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BF1" w:rsidRPr="00EE4B5A" w:rsidRDefault="00452BF1" w:rsidP="00452BF1">
      <w:pPr>
        <w:spacing w:after="0" w:line="240" w:lineRule="auto"/>
        <w:jc w:val="center"/>
        <w:rPr>
          <w:rFonts w:ascii="Times New Roman" w:hAnsi="Times New Roman"/>
          <w:i/>
          <w:sz w:val="28"/>
          <w:szCs w:val="28"/>
        </w:rPr>
      </w:pPr>
      <w:r w:rsidRPr="00EE4B5A">
        <w:rPr>
          <w:noProof/>
          <w:sz w:val="28"/>
          <w:szCs w:val="28"/>
          <w:lang w:eastAsia="ru-RU"/>
        </w:rPr>
        <w:drawing>
          <wp:inline distT="0" distB="0" distL="0" distR="0">
            <wp:extent cx="552450" cy="685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552450" cy="685800"/>
                    </a:xfrm>
                    <a:prstGeom prst="rect">
                      <a:avLst/>
                    </a:prstGeom>
                    <a:noFill/>
                    <a:ln w="9525">
                      <a:noFill/>
                      <a:miter lim="800000"/>
                      <a:headEnd/>
                      <a:tailEnd/>
                    </a:ln>
                  </pic:spPr>
                </pic:pic>
              </a:graphicData>
            </a:graphic>
          </wp:inline>
        </w:drawing>
      </w:r>
      <w:r w:rsidRPr="00EE4B5A">
        <w:rPr>
          <w:rFonts w:ascii="Times New Roman" w:hAnsi="Times New Roman"/>
          <w:sz w:val="24"/>
          <w:szCs w:val="24"/>
        </w:rPr>
        <w:t xml:space="preserve"> </w:t>
      </w:r>
    </w:p>
    <w:p w:rsidR="00452BF1" w:rsidRPr="00EE4B5A" w:rsidRDefault="00452BF1" w:rsidP="00452BF1">
      <w:pPr>
        <w:jc w:val="center"/>
        <w:rPr>
          <w:rFonts w:ascii="Times New Roman" w:hAnsi="Times New Roman"/>
          <w:b/>
          <w:bCs/>
          <w:smallCaps/>
          <w:spacing w:val="20"/>
          <w:sz w:val="32"/>
          <w:szCs w:val="32"/>
        </w:rPr>
      </w:pPr>
      <w:r w:rsidRPr="00EE4B5A">
        <w:rPr>
          <w:rFonts w:ascii="Times New Roman" w:hAnsi="Times New Roman"/>
          <w:b/>
          <w:bCs/>
          <w:smallCaps/>
          <w:spacing w:val="20"/>
          <w:sz w:val="32"/>
          <w:szCs w:val="32"/>
        </w:rPr>
        <w:t>администрация кеслеровского сельского поселения крымского района</w:t>
      </w:r>
    </w:p>
    <w:p w:rsidR="00452BF1" w:rsidRPr="00EE4B5A" w:rsidRDefault="00452BF1" w:rsidP="00452BF1">
      <w:pPr>
        <w:spacing w:after="120"/>
        <w:jc w:val="center"/>
        <w:rPr>
          <w:rFonts w:ascii="Times New Roman" w:hAnsi="Times New Roman"/>
          <w:b/>
          <w:bCs/>
          <w:spacing w:val="12"/>
          <w:sz w:val="36"/>
          <w:szCs w:val="36"/>
        </w:rPr>
      </w:pPr>
      <w:r w:rsidRPr="00EE4B5A">
        <w:rPr>
          <w:rFonts w:ascii="Times New Roman" w:hAnsi="Times New Roman"/>
          <w:b/>
          <w:bCs/>
          <w:spacing w:val="12"/>
          <w:sz w:val="36"/>
          <w:szCs w:val="36"/>
        </w:rPr>
        <w:t>ПОСТАНОВЛЕНИЕ</w:t>
      </w:r>
    </w:p>
    <w:p w:rsidR="00452BF1" w:rsidRPr="00EE4B5A" w:rsidRDefault="00C07B46" w:rsidP="00452BF1">
      <w:pPr>
        <w:spacing w:after="120"/>
        <w:rPr>
          <w:rFonts w:ascii="Times New Roman" w:hAnsi="Times New Roman"/>
          <w:sz w:val="28"/>
          <w:szCs w:val="28"/>
          <w:u w:val="single"/>
        </w:rPr>
      </w:pPr>
      <w:r w:rsidRPr="00EE4B5A">
        <w:rPr>
          <w:rFonts w:ascii="Times New Roman" w:hAnsi="Times New Roman"/>
          <w:sz w:val="28"/>
          <w:szCs w:val="28"/>
          <w:u w:val="single"/>
        </w:rPr>
        <w:t>о</w:t>
      </w:r>
      <w:r w:rsidR="00452BF1" w:rsidRPr="00EE4B5A">
        <w:rPr>
          <w:rFonts w:ascii="Times New Roman" w:hAnsi="Times New Roman"/>
          <w:sz w:val="28"/>
          <w:szCs w:val="28"/>
          <w:u w:val="single"/>
        </w:rPr>
        <w:t>т</w:t>
      </w:r>
      <w:r w:rsidRPr="00EE4B5A">
        <w:rPr>
          <w:rFonts w:ascii="Times New Roman" w:hAnsi="Times New Roman"/>
          <w:sz w:val="28"/>
          <w:szCs w:val="28"/>
          <w:u w:val="single"/>
        </w:rPr>
        <w:t xml:space="preserve"> 01.09.</w:t>
      </w:r>
      <w:r w:rsidR="00452BF1" w:rsidRPr="00EE4B5A">
        <w:rPr>
          <w:rFonts w:ascii="Times New Roman" w:hAnsi="Times New Roman"/>
          <w:sz w:val="28"/>
          <w:szCs w:val="28"/>
          <w:u w:val="single"/>
        </w:rPr>
        <w:t xml:space="preserve">2015г </w:t>
      </w:r>
      <w:r w:rsidR="00452BF1" w:rsidRPr="00EE4B5A">
        <w:rPr>
          <w:rFonts w:ascii="Times New Roman" w:hAnsi="Times New Roman"/>
        </w:rPr>
        <w:t xml:space="preserve">                                                                                      </w:t>
      </w:r>
      <w:r w:rsidRPr="00EE4B5A">
        <w:rPr>
          <w:rFonts w:ascii="Times New Roman" w:hAnsi="Times New Roman"/>
        </w:rPr>
        <w:t xml:space="preserve">                              </w:t>
      </w:r>
      <w:r w:rsidR="00452BF1" w:rsidRPr="00EE4B5A">
        <w:rPr>
          <w:rFonts w:ascii="Times New Roman" w:hAnsi="Times New Roman"/>
        </w:rPr>
        <w:t xml:space="preserve">    </w:t>
      </w:r>
      <w:r w:rsidR="00452BF1" w:rsidRPr="00EE4B5A">
        <w:rPr>
          <w:rFonts w:ascii="Times New Roman" w:hAnsi="Times New Roman"/>
          <w:sz w:val="28"/>
          <w:szCs w:val="28"/>
          <w:u w:val="single"/>
        </w:rPr>
        <w:t xml:space="preserve">№ </w:t>
      </w:r>
      <w:r w:rsidRPr="00EE4B5A">
        <w:rPr>
          <w:rFonts w:ascii="Times New Roman" w:hAnsi="Times New Roman"/>
          <w:sz w:val="28"/>
          <w:szCs w:val="28"/>
          <w:u w:val="single"/>
        </w:rPr>
        <w:t>142</w:t>
      </w:r>
      <w:r w:rsidR="00452BF1" w:rsidRPr="00EE4B5A">
        <w:rPr>
          <w:rFonts w:ascii="Times New Roman" w:hAnsi="Times New Roman"/>
          <w:sz w:val="28"/>
          <w:szCs w:val="28"/>
          <w:u w:val="single"/>
        </w:rPr>
        <w:t xml:space="preserve">   </w:t>
      </w:r>
    </w:p>
    <w:p w:rsidR="00452BF1" w:rsidRPr="00EE4B5A" w:rsidRDefault="00452BF1" w:rsidP="00452BF1">
      <w:pPr>
        <w:tabs>
          <w:tab w:val="left" w:pos="851"/>
        </w:tabs>
        <w:spacing w:after="0" w:line="240" w:lineRule="auto"/>
        <w:jc w:val="center"/>
        <w:rPr>
          <w:rFonts w:ascii="Times New Roman" w:eastAsia="Times New Roman" w:hAnsi="Times New Roman"/>
          <w:sz w:val="24"/>
          <w:szCs w:val="24"/>
          <w:lang w:eastAsia="ar-SA"/>
        </w:rPr>
      </w:pPr>
      <w:r w:rsidRPr="00EE4B5A">
        <w:rPr>
          <w:rFonts w:ascii="Times New Roman" w:hAnsi="Times New Roman"/>
          <w:sz w:val="24"/>
          <w:szCs w:val="24"/>
        </w:rPr>
        <w:t>х.Павловский</w:t>
      </w:r>
    </w:p>
    <w:p w:rsidR="003221B5" w:rsidRPr="00EE4B5A" w:rsidRDefault="003221B5" w:rsidP="003221B5">
      <w:pPr>
        <w:tabs>
          <w:tab w:val="left" w:pos="851"/>
        </w:tabs>
        <w:spacing w:after="0" w:line="240" w:lineRule="auto"/>
        <w:jc w:val="center"/>
        <w:rPr>
          <w:rFonts w:ascii="Times New Roman" w:eastAsia="Times New Roman" w:hAnsi="Times New Roman"/>
          <w:sz w:val="28"/>
          <w:szCs w:val="28"/>
          <w:lang w:eastAsia="ar-SA"/>
        </w:rPr>
      </w:pPr>
    </w:p>
    <w:p w:rsidR="003221B5" w:rsidRPr="00EE4B5A" w:rsidRDefault="003221B5" w:rsidP="003221B5">
      <w:pPr>
        <w:tabs>
          <w:tab w:val="left" w:pos="851"/>
        </w:tabs>
        <w:spacing w:after="0" w:line="240" w:lineRule="auto"/>
        <w:jc w:val="center"/>
        <w:rPr>
          <w:rFonts w:ascii="Times New Roman" w:eastAsia="Times New Roman" w:hAnsi="Times New Roman"/>
          <w:b/>
          <w:bCs/>
          <w:kern w:val="1"/>
          <w:sz w:val="28"/>
          <w:szCs w:val="28"/>
          <w:lang w:eastAsia="ar-SA"/>
        </w:rPr>
      </w:pPr>
      <w:r w:rsidRPr="00EE4B5A">
        <w:rPr>
          <w:rFonts w:ascii="Times New Roman" w:eastAsia="Times New Roman" w:hAnsi="Times New Roman"/>
          <w:b/>
          <w:sz w:val="28"/>
          <w:szCs w:val="28"/>
          <w:lang w:eastAsia="ar-SA"/>
        </w:rPr>
        <w:t>Об утверждении административного регламента по предоставлению муниципальной услуги «</w:t>
      </w:r>
      <w:r w:rsidRPr="00EE4B5A">
        <w:rPr>
          <w:rFonts w:ascii="Times New Roman" w:eastAsia="Times New Roman" w:hAnsi="Times New Roman"/>
          <w:b/>
          <w:bCs/>
          <w:kern w:val="1"/>
          <w:sz w:val="28"/>
          <w:szCs w:val="28"/>
          <w:lang w:eastAsia="ar-SA"/>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p>
    <w:p w:rsidR="003221B5" w:rsidRPr="00EE4B5A" w:rsidRDefault="003221B5" w:rsidP="003221B5">
      <w:pPr>
        <w:tabs>
          <w:tab w:val="left" w:pos="851"/>
        </w:tabs>
        <w:suppressAutoHyphens/>
        <w:spacing w:after="0" w:line="240" w:lineRule="auto"/>
        <w:jc w:val="center"/>
        <w:rPr>
          <w:rFonts w:ascii="Times New Roman" w:eastAsia="Times New Roman" w:hAnsi="Times New Roman"/>
          <w:bCs/>
          <w:kern w:val="1"/>
          <w:sz w:val="28"/>
          <w:szCs w:val="28"/>
          <w:lang w:eastAsia="ar-SA"/>
        </w:rPr>
      </w:pPr>
    </w:p>
    <w:p w:rsidR="003221B5" w:rsidRPr="00EE4B5A" w:rsidRDefault="003221B5" w:rsidP="003221B5">
      <w:pPr>
        <w:suppressAutoHyphens/>
        <w:spacing w:after="0" w:line="240" w:lineRule="auto"/>
        <w:ind w:firstLine="851"/>
        <w:jc w:val="both"/>
        <w:rPr>
          <w:rFonts w:ascii="Times New Roman" w:eastAsia="Times New Roman" w:hAnsi="Times New Roman"/>
          <w:sz w:val="28"/>
          <w:szCs w:val="20"/>
        </w:rPr>
      </w:pPr>
      <w:r w:rsidRPr="00EE4B5A">
        <w:rPr>
          <w:rFonts w:ascii="Times New Roman" w:eastAsia="Times New Roman" w:hAnsi="Times New Roman"/>
          <w:sz w:val="28"/>
          <w:szCs w:val="20"/>
        </w:rPr>
        <w:t xml:space="preserve">В соответствии с Федеральным законом от 6 октября 2003 года </w:t>
      </w:r>
      <w:r w:rsidRPr="00EE4B5A">
        <w:rPr>
          <w:rFonts w:ascii="Times New Roman" w:eastAsia="Times New Roman" w:hAnsi="Times New Roman"/>
          <w:sz w:val="28"/>
          <w:szCs w:val="20"/>
        </w:rPr>
        <w:br/>
        <w:t xml:space="preserve">№ 131-ФЗ «Об общих принципах организации местного самоуправления в Российской Федерации», Федеральным законом от 27 июля 2010 года </w:t>
      </w:r>
      <w:r w:rsidRPr="00EE4B5A">
        <w:rPr>
          <w:rFonts w:ascii="Times New Roman" w:eastAsia="Times New Roman" w:hAnsi="Times New Roman"/>
          <w:sz w:val="28"/>
          <w:szCs w:val="20"/>
        </w:rPr>
        <w:br/>
        <w:t xml:space="preserve">№ 210-ФЗ «Об 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Уставом </w:t>
      </w:r>
      <w:r w:rsidR="00452BF1" w:rsidRPr="00EE4B5A">
        <w:rPr>
          <w:rFonts w:ascii="Times New Roman" w:eastAsia="Times New Roman" w:hAnsi="Times New Roman"/>
          <w:sz w:val="28"/>
          <w:szCs w:val="20"/>
        </w:rPr>
        <w:t>Кеслеровского сельского поселения</w:t>
      </w:r>
      <w:r w:rsidRPr="00EE4B5A">
        <w:rPr>
          <w:rFonts w:ascii="Times New Roman" w:eastAsia="Times New Roman" w:hAnsi="Times New Roman"/>
          <w:sz w:val="28"/>
          <w:szCs w:val="20"/>
        </w:rPr>
        <w:t xml:space="preserve">  поселения Крымского района, п о с т а н о в л я ю:</w:t>
      </w:r>
    </w:p>
    <w:p w:rsidR="003221B5" w:rsidRPr="00EE4B5A" w:rsidRDefault="003221B5" w:rsidP="003221B5">
      <w:pPr>
        <w:suppressAutoHyphens/>
        <w:spacing w:after="0" w:line="240" w:lineRule="auto"/>
        <w:ind w:firstLine="851"/>
        <w:jc w:val="both"/>
        <w:rPr>
          <w:rFonts w:ascii="Times New Roman" w:eastAsia="Times New Roman" w:hAnsi="Times New Roman"/>
          <w:sz w:val="28"/>
          <w:szCs w:val="20"/>
        </w:rPr>
      </w:pPr>
      <w:r w:rsidRPr="00EE4B5A">
        <w:rPr>
          <w:rFonts w:ascii="Times New Roman" w:eastAsia="Times New Roman" w:hAnsi="Times New Roman"/>
          <w:sz w:val="28"/>
          <w:szCs w:val="20"/>
        </w:rPr>
        <w:t>1. Утвердить административный регламент предоставления муниципальной услуги «</w:t>
      </w:r>
      <w:r w:rsidRPr="00EE4B5A">
        <w:rPr>
          <w:rFonts w:ascii="Times New Roman" w:eastAsia="Times New Roman" w:hAnsi="Times New Roman"/>
          <w:sz w:val="28"/>
          <w:szCs w:val="24"/>
          <w:lang w:eastAsia="ar-SA"/>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r w:rsidRPr="00EE4B5A">
        <w:rPr>
          <w:rFonts w:ascii="Times New Roman" w:eastAsia="Times New Roman" w:hAnsi="Times New Roman"/>
          <w:sz w:val="28"/>
          <w:szCs w:val="20"/>
        </w:rPr>
        <w:t>» (приложение).</w:t>
      </w:r>
    </w:p>
    <w:p w:rsidR="00452BF1" w:rsidRPr="00EE4B5A" w:rsidRDefault="003221B5" w:rsidP="00452BF1">
      <w:pPr>
        <w:suppressAutoHyphens/>
        <w:autoSpaceDE w:val="0"/>
        <w:spacing w:after="0" w:line="240" w:lineRule="auto"/>
        <w:ind w:firstLine="851"/>
        <w:jc w:val="both"/>
        <w:rPr>
          <w:rFonts w:ascii="Times New Roman" w:eastAsia="Times New Roman" w:hAnsi="Times New Roman"/>
          <w:sz w:val="28"/>
          <w:szCs w:val="28"/>
        </w:rPr>
      </w:pPr>
      <w:r w:rsidRPr="00EE4B5A">
        <w:rPr>
          <w:rFonts w:ascii="Times New Roman" w:eastAsia="Times New Roman" w:hAnsi="Times New Roman"/>
          <w:sz w:val="28"/>
          <w:szCs w:val="28"/>
        </w:rPr>
        <w:t xml:space="preserve">2. </w:t>
      </w:r>
      <w:bookmarkStart w:id="0" w:name="sub_5"/>
      <w:r w:rsidR="00452BF1" w:rsidRPr="00EE4B5A">
        <w:rPr>
          <w:rFonts w:ascii="Times New Roman" w:eastAsia="Times New Roman" w:hAnsi="Times New Roman"/>
          <w:sz w:val="28"/>
          <w:szCs w:val="28"/>
        </w:rPr>
        <w:t xml:space="preserve">Специалисту 1 категории администрации  (Сорокина Т.С.) </w:t>
      </w:r>
      <w:r w:rsidR="00452BF1" w:rsidRPr="00EE4B5A">
        <w:rPr>
          <w:rFonts w:ascii="Times New Roman" w:eastAsia="Times New Roman" w:hAnsi="Times New Roman"/>
          <w:sz w:val="28"/>
          <w:szCs w:val="20"/>
        </w:rPr>
        <w:t>обнародовать настоящее постановление и разместить на официальном сайте администрации Кеслеровского сельского  поселения Крымского района в сети Интернет.</w:t>
      </w:r>
      <w:r w:rsidR="00452BF1" w:rsidRPr="00EE4B5A">
        <w:rPr>
          <w:rFonts w:ascii="Times New Roman" w:eastAsia="Times New Roman" w:hAnsi="Times New Roman"/>
          <w:sz w:val="28"/>
          <w:szCs w:val="28"/>
        </w:rPr>
        <w:t xml:space="preserve"> </w:t>
      </w:r>
    </w:p>
    <w:bookmarkEnd w:id="0"/>
    <w:p w:rsidR="003221B5" w:rsidRPr="00EE4B5A" w:rsidRDefault="003221B5" w:rsidP="003221B5">
      <w:pPr>
        <w:suppressAutoHyphens/>
        <w:autoSpaceDE w:val="0"/>
        <w:spacing w:after="0" w:line="240" w:lineRule="auto"/>
        <w:ind w:firstLine="851"/>
        <w:jc w:val="both"/>
        <w:rPr>
          <w:rFonts w:ascii="Times New Roman" w:eastAsia="Times New Roman" w:hAnsi="Times New Roman"/>
          <w:sz w:val="28"/>
          <w:szCs w:val="28"/>
        </w:rPr>
      </w:pPr>
      <w:r w:rsidRPr="00EE4B5A">
        <w:rPr>
          <w:rFonts w:ascii="Times New Roman" w:eastAsia="Times New Roman" w:hAnsi="Times New Roman"/>
          <w:sz w:val="28"/>
          <w:szCs w:val="28"/>
        </w:rPr>
        <w:t>3. Контроль за выполнением настоящего постановления оставляю за собой.</w:t>
      </w:r>
    </w:p>
    <w:p w:rsidR="003221B5" w:rsidRPr="00EE4B5A" w:rsidRDefault="003221B5" w:rsidP="003221B5">
      <w:pPr>
        <w:tabs>
          <w:tab w:val="left" w:pos="1211"/>
        </w:tabs>
        <w:suppressAutoHyphens/>
        <w:spacing w:after="0" w:line="240" w:lineRule="auto"/>
        <w:ind w:firstLine="851"/>
        <w:jc w:val="both"/>
        <w:rPr>
          <w:rFonts w:ascii="Times New Roman" w:eastAsia="Times New Roman" w:hAnsi="Times New Roman"/>
          <w:sz w:val="28"/>
          <w:szCs w:val="20"/>
          <w:lang w:eastAsia="ar-SA"/>
        </w:rPr>
      </w:pPr>
      <w:bookmarkStart w:id="1" w:name="sub_6"/>
      <w:r w:rsidRPr="00EE4B5A">
        <w:rPr>
          <w:rFonts w:ascii="Times New Roman" w:eastAsia="Times New Roman" w:hAnsi="Times New Roman"/>
          <w:sz w:val="28"/>
          <w:szCs w:val="28"/>
        </w:rPr>
        <w:t xml:space="preserve">4. Постановление вступает в силу </w:t>
      </w:r>
      <w:bookmarkEnd w:id="1"/>
      <w:r w:rsidRPr="00EE4B5A">
        <w:rPr>
          <w:rFonts w:ascii="Times New Roman" w:eastAsia="Times New Roman" w:hAnsi="Times New Roman"/>
          <w:sz w:val="28"/>
          <w:szCs w:val="28"/>
        </w:rPr>
        <w:t>со дня его обнародования.</w:t>
      </w:r>
    </w:p>
    <w:p w:rsidR="003221B5" w:rsidRPr="00EE4B5A" w:rsidRDefault="003221B5" w:rsidP="009763CC">
      <w:pPr>
        <w:suppressAutoHyphens/>
        <w:spacing w:after="0" w:line="240" w:lineRule="auto"/>
        <w:jc w:val="both"/>
        <w:rPr>
          <w:rFonts w:ascii="Times New Roman" w:eastAsia="Times New Roman" w:hAnsi="Times New Roman"/>
          <w:sz w:val="28"/>
          <w:szCs w:val="20"/>
          <w:lang w:eastAsia="ar-SA"/>
        </w:rPr>
      </w:pPr>
    </w:p>
    <w:p w:rsidR="00A86919" w:rsidRPr="00EE4B5A" w:rsidRDefault="00A86919" w:rsidP="00452BF1">
      <w:pPr>
        <w:suppressAutoHyphens/>
        <w:spacing w:after="0" w:line="240" w:lineRule="auto"/>
        <w:jc w:val="both"/>
        <w:rPr>
          <w:rFonts w:ascii="Times New Roman" w:eastAsia="Times New Roman" w:hAnsi="Times New Roman"/>
          <w:sz w:val="28"/>
          <w:szCs w:val="28"/>
          <w:lang w:eastAsia="ar-SA"/>
        </w:rPr>
      </w:pPr>
    </w:p>
    <w:p w:rsidR="00C07B46" w:rsidRPr="00EE4B5A" w:rsidRDefault="00C07B46" w:rsidP="00452BF1">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t>Исполняющий обязанности</w:t>
      </w:r>
    </w:p>
    <w:p w:rsidR="00452BF1" w:rsidRPr="00EE4B5A" w:rsidRDefault="00452BF1" w:rsidP="00452BF1">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t xml:space="preserve">главы </w:t>
      </w:r>
      <w:r w:rsidRPr="00EE4B5A">
        <w:rPr>
          <w:rFonts w:ascii="Times New Roman" w:eastAsia="Times New Roman" w:hAnsi="Times New Roman"/>
          <w:sz w:val="28"/>
          <w:szCs w:val="20"/>
        </w:rPr>
        <w:t xml:space="preserve">Кеслеровского сельского  </w:t>
      </w:r>
    </w:p>
    <w:p w:rsidR="00452BF1" w:rsidRPr="00EE4B5A" w:rsidRDefault="00452BF1" w:rsidP="00452BF1">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t xml:space="preserve">поселения Крымского района        </w:t>
      </w:r>
      <w:r w:rsidRPr="00EE4B5A">
        <w:rPr>
          <w:rFonts w:ascii="Times New Roman" w:eastAsia="Times New Roman" w:hAnsi="Times New Roman"/>
          <w:sz w:val="28"/>
          <w:szCs w:val="28"/>
          <w:lang w:eastAsia="ar-SA"/>
        </w:rPr>
        <w:tab/>
        <w:t xml:space="preserve">               </w:t>
      </w:r>
      <w:r w:rsidRPr="00EE4B5A">
        <w:rPr>
          <w:rFonts w:ascii="Times New Roman" w:eastAsia="Times New Roman" w:hAnsi="Times New Roman"/>
          <w:sz w:val="28"/>
          <w:szCs w:val="28"/>
          <w:lang w:eastAsia="ar-SA"/>
        </w:rPr>
        <w:tab/>
      </w:r>
      <w:r w:rsidRPr="00EE4B5A">
        <w:rPr>
          <w:rFonts w:ascii="Times New Roman" w:eastAsia="Times New Roman" w:hAnsi="Times New Roman"/>
          <w:sz w:val="28"/>
          <w:szCs w:val="28"/>
          <w:lang w:eastAsia="ar-SA"/>
        </w:rPr>
        <w:tab/>
        <w:t xml:space="preserve">                Е.В.Кошелева</w:t>
      </w:r>
    </w:p>
    <w:p w:rsidR="009763CC" w:rsidRPr="00EE4B5A" w:rsidRDefault="009763CC" w:rsidP="00452BF1">
      <w:pPr>
        <w:suppressAutoHyphens/>
        <w:spacing w:after="0" w:line="240" w:lineRule="auto"/>
        <w:jc w:val="both"/>
        <w:rPr>
          <w:rFonts w:ascii="Times New Roman" w:eastAsia="Times New Roman" w:hAnsi="Times New Roman"/>
          <w:sz w:val="28"/>
          <w:szCs w:val="28"/>
          <w:lang w:eastAsia="ar-SA"/>
        </w:rPr>
      </w:pPr>
    </w:p>
    <w:p w:rsidR="00E03D11" w:rsidRPr="00EE4B5A" w:rsidRDefault="00E03D11" w:rsidP="003221B5">
      <w:pPr>
        <w:spacing w:after="0"/>
        <w:ind w:firstLine="5103"/>
        <w:rPr>
          <w:rFonts w:ascii="Times New Roman" w:hAnsi="Times New Roman"/>
          <w:sz w:val="28"/>
          <w:szCs w:val="28"/>
          <w:lang w:eastAsia="ar-SA"/>
        </w:rPr>
      </w:pPr>
    </w:p>
    <w:p w:rsidR="003221B5" w:rsidRPr="00EE4B5A" w:rsidRDefault="003221B5" w:rsidP="003221B5">
      <w:pPr>
        <w:spacing w:after="0"/>
        <w:ind w:firstLine="5103"/>
        <w:rPr>
          <w:rFonts w:ascii="Times New Roman" w:eastAsia="Times New Roman" w:hAnsi="Times New Roman"/>
          <w:sz w:val="24"/>
          <w:szCs w:val="24"/>
          <w:lang w:eastAsia="ar-SA"/>
        </w:rPr>
      </w:pPr>
      <w:r w:rsidRPr="00EE4B5A">
        <w:rPr>
          <w:rFonts w:ascii="Times New Roman" w:hAnsi="Times New Roman"/>
          <w:sz w:val="24"/>
          <w:szCs w:val="24"/>
          <w:lang w:eastAsia="ar-SA"/>
        </w:rPr>
        <w:t xml:space="preserve">Приложение </w:t>
      </w:r>
    </w:p>
    <w:p w:rsidR="003221B5" w:rsidRPr="00EE4B5A" w:rsidRDefault="003221B5" w:rsidP="003221B5">
      <w:pPr>
        <w:widowControl w:val="0"/>
        <w:spacing w:after="0" w:line="240" w:lineRule="auto"/>
        <w:ind w:left="5103"/>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к постановлению</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 xml:space="preserve">администрации </w:t>
      </w:r>
      <w:r w:rsidR="00452BF1" w:rsidRPr="00EE4B5A">
        <w:rPr>
          <w:rFonts w:ascii="Times New Roman" w:eastAsia="Times New Roman" w:hAnsi="Times New Roman"/>
          <w:sz w:val="24"/>
          <w:szCs w:val="24"/>
        </w:rPr>
        <w:t xml:space="preserve">Кеслеровского сельского  </w:t>
      </w:r>
      <w:r w:rsidRPr="00EE4B5A">
        <w:rPr>
          <w:rFonts w:ascii="Times New Roman" w:eastAsia="Times New Roman" w:hAnsi="Times New Roman"/>
          <w:sz w:val="24"/>
          <w:szCs w:val="24"/>
          <w:lang w:eastAsia="ar-SA"/>
        </w:rPr>
        <w:t>поселения Крымского района</w:t>
      </w:r>
    </w:p>
    <w:p w:rsidR="003221B5" w:rsidRPr="00EE4B5A" w:rsidRDefault="003221B5" w:rsidP="003221B5">
      <w:pPr>
        <w:widowControl w:val="0"/>
        <w:spacing w:after="0" w:line="240" w:lineRule="auto"/>
        <w:ind w:left="4395"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от </w:t>
      </w:r>
      <w:r w:rsidR="00C07B46" w:rsidRPr="00EE4B5A">
        <w:rPr>
          <w:rFonts w:ascii="Times New Roman" w:eastAsia="Times New Roman" w:hAnsi="Times New Roman"/>
          <w:sz w:val="24"/>
          <w:szCs w:val="24"/>
          <w:lang w:eastAsia="ar-SA"/>
        </w:rPr>
        <w:t>01.09.2015г.</w:t>
      </w:r>
      <w:r w:rsidRPr="00EE4B5A">
        <w:rPr>
          <w:rFonts w:ascii="Times New Roman" w:eastAsia="Times New Roman" w:hAnsi="Times New Roman"/>
          <w:sz w:val="24"/>
          <w:szCs w:val="24"/>
          <w:lang w:eastAsia="ar-SA"/>
        </w:rPr>
        <w:t xml:space="preserve"> № </w:t>
      </w:r>
      <w:r w:rsidR="00C07B46" w:rsidRPr="00EE4B5A">
        <w:rPr>
          <w:rFonts w:ascii="Times New Roman" w:eastAsia="Times New Roman" w:hAnsi="Times New Roman"/>
          <w:sz w:val="24"/>
          <w:szCs w:val="24"/>
          <w:lang w:eastAsia="ar-SA"/>
        </w:rPr>
        <w:t>142</w:t>
      </w:r>
    </w:p>
    <w:p w:rsidR="003221B5" w:rsidRPr="00EE4B5A" w:rsidRDefault="003221B5" w:rsidP="003221B5">
      <w:pPr>
        <w:widowControl w:val="0"/>
        <w:spacing w:after="0" w:line="240" w:lineRule="auto"/>
        <w:ind w:firstLine="5688"/>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5688"/>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5688"/>
        <w:jc w:val="both"/>
        <w:rPr>
          <w:rFonts w:ascii="Times New Roman" w:eastAsia="Times New Roman" w:hAnsi="Times New Roman"/>
          <w:sz w:val="24"/>
          <w:szCs w:val="24"/>
          <w:lang w:eastAsia="ar-SA"/>
        </w:rPr>
      </w:pPr>
    </w:p>
    <w:p w:rsidR="003221B5" w:rsidRPr="00EE4B5A" w:rsidRDefault="00E03D11" w:rsidP="003221B5">
      <w:pPr>
        <w:suppressAutoHyphens/>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Административный регламент </w:t>
      </w:r>
    </w:p>
    <w:p w:rsidR="003221B5" w:rsidRPr="00EE4B5A" w:rsidRDefault="00E03D11" w:rsidP="003221B5">
      <w:pPr>
        <w:suppressAutoHyphens/>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по предоставлению муниципальной услуги </w:t>
      </w:r>
    </w:p>
    <w:p w:rsidR="003221B5" w:rsidRPr="00EE4B5A" w:rsidRDefault="00E03D11" w:rsidP="003221B5">
      <w:pPr>
        <w:suppressAutoHyphens/>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p>
    <w:p w:rsidR="003221B5" w:rsidRPr="00EE4B5A" w:rsidRDefault="003221B5" w:rsidP="003221B5">
      <w:pPr>
        <w:widowControl w:val="0"/>
        <w:spacing w:after="0" w:line="240" w:lineRule="auto"/>
        <w:rPr>
          <w:rFonts w:ascii="Times New Roman" w:eastAsia="Times New Roman" w:hAnsi="Times New Roman"/>
          <w:sz w:val="24"/>
          <w:szCs w:val="24"/>
          <w:lang w:eastAsia="ar-SA"/>
        </w:rPr>
      </w:pPr>
    </w:p>
    <w:p w:rsidR="003221B5" w:rsidRPr="00EE4B5A" w:rsidRDefault="00E03D11" w:rsidP="00E03D11">
      <w:pPr>
        <w:widowControl w:val="0"/>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  Общие положения</w:t>
      </w:r>
    </w:p>
    <w:p w:rsidR="003221B5" w:rsidRPr="00EE4B5A" w:rsidRDefault="003221B5" w:rsidP="003221B5">
      <w:pPr>
        <w:keepNext/>
        <w:suppressAutoHyphens/>
        <w:spacing w:after="0" w:line="240" w:lineRule="auto"/>
        <w:ind w:firstLine="708"/>
        <w:jc w:val="center"/>
        <w:rPr>
          <w:rFonts w:ascii="Times New Roman" w:eastAsia="Times New Roman" w:hAnsi="Times New Roman"/>
          <w:sz w:val="24"/>
          <w:szCs w:val="24"/>
          <w:lang w:eastAsia="ar-SA"/>
        </w:rPr>
      </w:pPr>
    </w:p>
    <w:p w:rsidR="003221B5" w:rsidRPr="00EE4B5A" w:rsidRDefault="003221B5" w:rsidP="003221B5">
      <w:pPr>
        <w:keepNext/>
        <w:suppressAutoHyphens/>
        <w:spacing w:after="0" w:line="240" w:lineRule="auto"/>
        <w:ind w:left="708"/>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Предмет регулирования административного регламента</w:t>
      </w:r>
    </w:p>
    <w:p w:rsidR="003221B5" w:rsidRPr="00EE4B5A" w:rsidRDefault="003221B5" w:rsidP="003221B5">
      <w:pPr>
        <w:keepNext/>
        <w:suppressAutoHyphens/>
        <w:spacing w:after="0" w:line="240" w:lineRule="auto"/>
        <w:ind w:firstLine="708"/>
        <w:jc w:val="center"/>
        <w:rPr>
          <w:rFonts w:ascii="Times New Roman" w:eastAsia="Times New Roman" w:hAnsi="Times New Roman"/>
          <w:sz w:val="24"/>
          <w:szCs w:val="24"/>
          <w:lang w:eastAsia="ar-SA"/>
        </w:rPr>
      </w:pPr>
    </w:p>
    <w:p w:rsidR="003221B5" w:rsidRPr="00EE4B5A" w:rsidRDefault="003221B5" w:rsidP="003221B5">
      <w:pPr>
        <w:keepNext/>
        <w:suppressAutoHyphens/>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1.1.Административный регламент предоставления муниципальной услуги «Предоставление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 (далее – Административный регламент) определяет сроки и последовательность действий (административные процедуры) при предоставлении муниципальной услуги по 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 (далее – муниципальная услуга).</w:t>
      </w:r>
    </w:p>
    <w:p w:rsidR="003221B5" w:rsidRPr="00EE4B5A" w:rsidRDefault="003221B5" w:rsidP="00EE4B5A">
      <w:pPr>
        <w:keepNext/>
        <w:suppressAutoHyphens/>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w:t>
      </w:r>
    </w:p>
    <w:p w:rsidR="00EE4B5A" w:rsidRPr="00EE4B5A" w:rsidRDefault="00EE4B5A" w:rsidP="00EE4B5A">
      <w:pPr>
        <w:keepNext/>
        <w:spacing w:after="0" w:line="240" w:lineRule="auto"/>
        <w:ind w:firstLine="709"/>
        <w:jc w:val="both"/>
        <w:rPr>
          <w:rFonts w:ascii="Times New Roman" w:hAnsi="Times New Roman"/>
          <w:sz w:val="24"/>
          <w:szCs w:val="24"/>
        </w:rPr>
      </w:pPr>
      <w:r w:rsidRPr="00EE4B5A">
        <w:rPr>
          <w:rFonts w:ascii="Times New Roman" w:hAnsi="Times New Roman"/>
          <w:sz w:val="24"/>
          <w:szCs w:val="24"/>
        </w:rPr>
        <w:t>Административный регламент распространяется на земельные участки, находящиеся в муниципальной собственности, и земельные участки, государственная собственность на которые не разграничена в порядке, установленном федеральным законодательством, и прошедшие государственный кадастровый учет.</w:t>
      </w:r>
    </w:p>
    <w:p w:rsidR="003221B5" w:rsidRPr="00EE4B5A" w:rsidRDefault="003221B5" w:rsidP="003221B5">
      <w:pPr>
        <w:keepNext/>
        <w:suppressAutoHyphens/>
        <w:spacing w:after="0" w:line="240" w:lineRule="auto"/>
        <w:ind w:left="708"/>
        <w:jc w:val="center"/>
        <w:rPr>
          <w:rFonts w:ascii="Times New Roman" w:eastAsia="Times New Roman" w:hAnsi="Times New Roman"/>
          <w:sz w:val="24"/>
          <w:szCs w:val="24"/>
          <w:lang w:eastAsia="ar-SA"/>
        </w:rPr>
      </w:pPr>
    </w:p>
    <w:p w:rsidR="003221B5" w:rsidRPr="00EE4B5A" w:rsidRDefault="003221B5" w:rsidP="003221B5">
      <w:pPr>
        <w:keepNext/>
        <w:suppressAutoHyphens/>
        <w:spacing w:after="0" w:line="240" w:lineRule="auto"/>
        <w:ind w:left="708"/>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Круг заявителей</w:t>
      </w:r>
    </w:p>
    <w:p w:rsidR="003221B5" w:rsidRPr="00EE4B5A" w:rsidRDefault="003221B5" w:rsidP="003221B5">
      <w:pPr>
        <w:keepNext/>
        <w:suppressAutoHyphens/>
        <w:spacing w:after="0" w:line="240" w:lineRule="auto"/>
        <w:ind w:firstLine="708"/>
        <w:jc w:val="center"/>
        <w:rPr>
          <w:rFonts w:ascii="Times New Roman" w:eastAsia="Times New Roman" w:hAnsi="Times New Roman"/>
          <w:sz w:val="24"/>
          <w:szCs w:val="24"/>
          <w:lang w:eastAsia="ar-SA"/>
        </w:rPr>
      </w:pPr>
    </w:p>
    <w:p w:rsidR="003221B5" w:rsidRPr="00EE4B5A" w:rsidRDefault="003221B5" w:rsidP="003221B5">
      <w:pPr>
        <w:widowControl w:val="0"/>
        <w:tabs>
          <w:tab w:val="left" w:pos="851"/>
        </w:tabs>
        <w:autoSpaceDE w:val="0"/>
        <w:autoSpaceDN w:val="0"/>
        <w:adjustRightInd w:val="0"/>
        <w:spacing w:after="0" w:line="240" w:lineRule="auto"/>
        <w:jc w:val="both"/>
        <w:rPr>
          <w:rFonts w:ascii="Times New Roman" w:eastAsia="Times New Roman" w:hAnsi="Times New Roman"/>
          <w:sz w:val="24"/>
          <w:szCs w:val="24"/>
          <w:lang w:eastAsia="ru-RU"/>
        </w:rPr>
      </w:pPr>
      <w:r w:rsidRPr="00EE4B5A">
        <w:rPr>
          <w:rFonts w:ascii="Times New Roman" w:eastAsia="Times New Roman" w:hAnsi="Times New Roman"/>
          <w:sz w:val="24"/>
          <w:szCs w:val="24"/>
          <w:lang w:eastAsia="ar-SA"/>
        </w:rPr>
        <w:tab/>
        <w:t>1.2.</w:t>
      </w:r>
      <w:r w:rsidRPr="00EE4B5A">
        <w:rPr>
          <w:rFonts w:ascii="Times New Roman" w:eastAsia="Times New Roman" w:hAnsi="Times New Roman"/>
          <w:sz w:val="24"/>
          <w:szCs w:val="24"/>
          <w:lang w:eastAsia="ru-RU"/>
        </w:rPr>
        <w:t>Получателями муниципальной услуги</w:t>
      </w:r>
      <w:r w:rsidR="00E03D11" w:rsidRPr="00EE4B5A">
        <w:rPr>
          <w:rFonts w:ascii="Times New Roman" w:eastAsia="Times New Roman" w:hAnsi="Times New Roman"/>
          <w:sz w:val="24"/>
          <w:szCs w:val="24"/>
          <w:lang w:eastAsia="ru-RU"/>
        </w:rPr>
        <w:t xml:space="preserve"> </w:t>
      </w:r>
      <w:r w:rsidRPr="00EE4B5A">
        <w:rPr>
          <w:rFonts w:ascii="Times New Roman" w:eastAsia="Times New Roman" w:hAnsi="Times New Roman"/>
          <w:sz w:val="24"/>
          <w:szCs w:val="24"/>
          <w:lang w:eastAsia="ru-RU"/>
        </w:rPr>
        <w:t>являются физические и юридические лица (далее - заявители).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Заявитель может воспользоваться муниципальной услугой лично или  через</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законных и уполномоченных представителей (далее - представители).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При этом личное участие заявителя в правоотношениях по получению муниципальной услуги не лишает его права иметь представителя, равно как и участие представителя не лишает заявителя права на личное участие в указанных правоотношениях по получению муниципальной услуги.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p>
    <w:p w:rsidR="003221B5" w:rsidRPr="00EE4B5A" w:rsidRDefault="003221B5" w:rsidP="003221B5">
      <w:pPr>
        <w:widowControl w:val="0"/>
        <w:suppressAutoHyphens/>
        <w:spacing w:after="0" w:line="240" w:lineRule="auto"/>
        <w:ind w:left="708"/>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Требования к порядку информирования о предоставлении</w:t>
      </w:r>
    </w:p>
    <w:p w:rsidR="003221B5" w:rsidRPr="00EE4B5A" w:rsidRDefault="003221B5" w:rsidP="003221B5">
      <w:pPr>
        <w:widowControl w:val="0"/>
        <w:suppressAutoHyphens/>
        <w:spacing w:after="0" w:line="240" w:lineRule="auto"/>
        <w:ind w:left="1068"/>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муниципальной услуги.</w:t>
      </w:r>
    </w:p>
    <w:p w:rsidR="003221B5" w:rsidRPr="00EE4B5A" w:rsidRDefault="003221B5" w:rsidP="003221B5">
      <w:pPr>
        <w:widowControl w:val="0"/>
        <w:suppressAutoHyphens/>
        <w:spacing w:after="0" w:line="240" w:lineRule="auto"/>
        <w:ind w:left="1068"/>
        <w:jc w:val="center"/>
        <w:rPr>
          <w:rFonts w:ascii="Times New Roman" w:eastAsia="Times New Roman" w:hAnsi="Times New Roman"/>
          <w:sz w:val="24"/>
          <w:szCs w:val="24"/>
          <w:lang w:eastAsia="ar-SA"/>
        </w:rPr>
      </w:pPr>
    </w:p>
    <w:p w:rsidR="003221B5" w:rsidRPr="00EE4B5A" w:rsidRDefault="003221B5" w:rsidP="003221B5">
      <w:pPr>
        <w:widowControl w:val="0"/>
        <w:suppressAutoHyphens/>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1.3.</w:t>
      </w:r>
      <w:r w:rsidRPr="00EE4B5A">
        <w:rPr>
          <w:rFonts w:ascii="Times New Roman" w:eastAsia="Times New Roman" w:hAnsi="Times New Roman"/>
          <w:sz w:val="24"/>
          <w:szCs w:val="24"/>
          <w:lang w:eastAsia="ar-SA"/>
        </w:rPr>
        <w:tab/>
        <w:t>Информирование о порядке предоставления муниципальной услуги осуществляется:</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в муниципальном автономном учреждении «Крымский многофункциональный центр предоставления государственных и муниципальных услуг муниципального </w:t>
      </w:r>
      <w:r w:rsidRPr="00EE4B5A">
        <w:rPr>
          <w:rFonts w:ascii="Times New Roman" w:eastAsia="Times New Roman" w:hAnsi="Times New Roman"/>
          <w:sz w:val="24"/>
          <w:szCs w:val="24"/>
          <w:lang w:eastAsia="ar-SA"/>
        </w:rPr>
        <w:lastRenderedPageBreak/>
        <w:t xml:space="preserve">образования Крымский район» (далее – МАУ МФЦ) и (или) администрации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Крымского района;</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на официальном сайте МАУ МФЦ; </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на портале государственных и муниципальных услуг Краснодарского края: www.pgu.krasnodar.ru;</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 использованием средств телефонной связи;</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посредством письменных обращений в МАУ МФЦ и администрацию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Крымского района;</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на информационных стендах МАУ МФЦ и администрации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Крымского района.</w:t>
      </w:r>
    </w:p>
    <w:p w:rsidR="003221B5" w:rsidRPr="00EE4B5A" w:rsidRDefault="003221B5" w:rsidP="003221B5">
      <w:pPr>
        <w:widowControl w:val="0"/>
        <w:suppressAutoHyphens/>
        <w:spacing w:after="0" w:line="240" w:lineRule="auto"/>
        <w:jc w:val="both"/>
        <w:rPr>
          <w:rFonts w:ascii="Times New Roman" w:eastAsia="Times New Roman" w:hAnsi="Times New Roman"/>
          <w:sz w:val="24"/>
          <w:szCs w:val="24"/>
          <w:lang w:eastAsia="ar-SA"/>
        </w:rPr>
      </w:pPr>
    </w:p>
    <w:p w:rsidR="003221B5" w:rsidRPr="00EE4B5A" w:rsidRDefault="003221B5" w:rsidP="003221B5">
      <w:pPr>
        <w:widowControl w:val="0"/>
        <w:suppressAutoHyphens/>
        <w:spacing w:after="0" w:line="240" w:lineRule="auto"/>
        <w:ind w:left="708"/>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Адреса местонахождения и график приема уполномоченных органов</w:t>
      </w:r>
    </w:p>
    <w:p w:rsidR="003221B5" w:rsidRPr="00EE4B5A" w:rsidRDefault="003221B5" w:rsidP="003221B5">
      <w:pPr>
        <w:widowControl w:val="0"/>
        <w:suppressAutoHyphens/>
        <w:spacing w:after="0" w:line="240" w:lineRule="auto"/>
        <w:ind w:left="708"/>
        <w:jc w:val="center"/>
        <w:rPr>
          <w:rFonts w:ascii="Times New Roman" w:eastAsia="Times New Roman" w:hAnsi="Times New Roman"/>
          <w:sz w:val="24"/>
          <w:szCs w:val="24"/>
          <w:lang w:eastAsia="ar-SA"/>
        </w:rPr>
      </w:pPr>
    </w:p>
    <w:p w:rsidR="003221B5" w:rsidRPr="00EE4B5A" w:rsidRDefault="003221B5" w:rsidP="003221B5">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1.4.</w:t>
      </w:r>
      <w:r w:rsidRPr="00EE4B5A">
        <w:rPr>
          <w:rFonts w:ascii="Times New Roman" w:eastAsia="Times New Roman" w:hAnsi="Times New Roman"/>
          <w:sz w:val="24"/>
          <w:szCs w:val="24"/>
          <w:lang w:eastAsia="ar-SA"/>
        </w:rPr>
        <w:tab/>
        <w:t>Муниципальное автономное учреждение «Крымский многофункциональный центр предоставления государственных и муниципальных услуг муниципального образования Крымский  район» находится по адресу: 353380, Краснодарский край, г. Крымск, ул. Адагумская, 153.</w:t>
      </w:r>
    </w:p>
    <w:p w:rsidR="003221B5" w:rsidRPr="00EE4B5A" w:rsidRDefault="003221B5" w:rsidP="003221B5">
      <w:pPr>
        <w:widowControl w:val="0"/>
        <w:suppressAutoHyphens/>
        <w:autoSpaceDE w:val="0"/>
        <w:spacing w:after="0" w:line="240" w:lineRule="auto"/>
        <w:ind w:firstLine="709"/>
        <w:jc w:val="both"/>
        <w:rPr>
          <w:rFonts w:ascii="Times New Roman" w:eastAsia="Times New Roman" w:hAnsi="Times New Roman"/>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3221B5" w:rsidRPr="00EE4B5A" w:rsidTr="00452BF1">
        <w:trPr>
          <w:jc w:val="center"/>
        </w:trPr>
        <w:tc>
          <w:tcPr>
            <w:tcW w:w="2500" w:type="pct"/>
            <w:shd w:val="clear" w:color="auto" w:fill="auto"/>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Электронный адрес</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eastAsia="ar-SA"/>
              </w:rPr>
              <w:t>mfc.krymsk@mail.ru</w:t>
            </w:r>
          </w:p>
        </w:tc>
      </w:tr>
      <w:tr w:rsidR="003221B5" w:rsidRPr="00EE4B5A" w:rsidTr="00452BF1">
        <w:trPr>
          <w:jc w:val="center"/>
        </w:trPr>
        <w:tc>
          <w:tcPr>
            <w:tcW w:w="2500" w:type="pct"/>
            <w:shd w:val="clear" w:color="auto" w:fill="auto"/>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Официальный сайт</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val="en-US" w:eastAsia="ar-SA"/>
              </w:rPr>
              <w:t>www</w:t>
            </w:r>
            <w:r w:rsidRPr="00EE4B5A">
              <w:rPr>
                <w:rFonts w:ascii="Times New Roman" w:eastAsia="Times New Roman" w:hAnsi="Times New Roman"/>
                <w:sz w:val="24"/>
                <w:szCs w:val="24"/>
                <w:lang w:eastAsia="ar-SA"/>
              </w:rPr>
              <w:t>.krymskmfc.ru</w:t>
            </w:r>
          </w:p>
        </w:tc>
      </w:tr>
      <w:tr w:rsidR="003221B5" w:rsidRPr="00EE4B5A" w:rsidTr="00452BF1">
        <w:trPr>
          <w:jc w:val="center"/>
        </w:trPr>
        <w:tc>
          <w:tcPr>
            <w:tcW w:w="2500" w:type="pct"/>
            <w:shd w:val="clear" w:color="auto" w:fill="auto"/>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Телефон</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eastAsia="ar-SA"/>
              </w:rPr>
              <w:t>8 (86131) 4-37-74</w:t>
            </w:r>
          </w:p>
        </w:tc>
      </w:tr>
      <w:tr w:rsidR="003221B5" w:rsidRPr="00EE4B5A" w:rsidTr="00452BF1">
        <w:trPr>
          <w:jc w:val="center"/>
        </w:trPr>
        <w:tc>
          <w:tcPr>
            <w:tcW w:w="2500" w:type="pct"/>
            <w:shd w:val="clear" w:color="auto" w:fill="auto"/>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Факс</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eastAsia="ar-SA"/>
              </w:rPr>
              <w:t>8 (86131) 2-24-43</w:t>
            </w:r>
          </w:p>
        </w:tc>
      </w:tr>
    </w:tbl>
    <w:p w:rsidR="003221B5" w:rsidRPr="00EE4B5A" w:rsidRDefault="003221B5" w:rsidP="003221B5">
      <w:pPr>
        <w:widowControl w:val="0"/>
        <w:suppressAutoHyphens/>
        <w:autoSpaceDE w:val="0"/>
        <w:spacing w:after="0" w:line="240" w:lineRule="auto"/>
        <w:ind w:firstLine="709"/>
        <w:jc w:val="both"/>
        <w:rPr>
          <w:rFonts w:ascii="Times New Roman" w:eastAsia="Times New Roman" w:hAnsi="Times New Roman"/>
          <w:sz w:val="24"/>
          <w:szCs w:val="24"/>
          <w:lang w:eastAsia="ar-SA"/>
        </w:rPr>
      </w:pPr>
    </w:p>
    <w:p w:rsidR="003221B5" w:rsidRPr="00EE4B5A" w:rsidRDefault="003221B5" w:rsidP="003221B5">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График приема граждан по вопросам предоставления муниципальной услуги в МАУ МФЦ: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3221B5" w:rsidRPr="00EE4B5A" w:rsidTr="00452BF1">
        <w:trPr>
          <w:jc w:val="center"/>
        </w:trPr>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eastAsia="ar-SA"/>
              </w:rPr>
              <w:t>День недели</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eastAsia="Times New Roman" w:hAnsi="Times New Roman"/>
                <w:sz w:val="24"/>
                <w:szCs w:val="24"/>
                <w:lang w:eastAsia="ar-SA"/>
              </w:rPr>
              <w:t>Время приема</w:t>
            </w:r>
          </w:p>
        </w:tc>
      </w:tr>
      <w:tr w:rsidR="003221B5" w:rsidRPr="00EE4B5A" w:rsidTr="00452BF1">
        <w:trPr>
          <w:jc w:val="center"/>
        </w:trPr>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Понедельник</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8.00-18.30</w:t>
            </w:r>
          </w:p>
        </w:tc>
      </w:tr>
      <w:tr w:rsidR="003221B5" w:rsidRPr="00EE4B5A" w:rsidTr="00452BF1">
        <w:trPr>
          <w:jc w:val="center"/>
        </w:trPr>
        <w:tc>
          <w:tcPr>
            <w:tcW w:w="2500" w:type="pct"/>
            <w:shd w:val="clear" w:color="auto" w:fill="auto"/>
            <w:vAlign w:val="center"/>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Вторник</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8.00-18.30</w:t>
            </w:r>
          </w:p>
        </w:tc>
      </w:tr>
      <w:tr w:rsidR="003221B5" w:rsidRPr="00EE4B5A" w:rsidTr="00452BF1">
        <w:trPr>
          <w:jc w:val="center"/>
        </w:trPr>
        <w:tc>
          <w:tcPr>
            <w:tcW w:w="2500" w:type="pct"/>
            <w:shd w:val="clear" w:color="auto" w:fill="auto"/>
            <w:vAlign w:val="center"/>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Среда</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8.00-18.30</w:t>
            </w:r>
          </w:p>
        </w:tc>
      </w:tr>
      <w:tr w:rsidR="003221B5" w:rsidRPr="00EE4B5A" w:rsidTr="00452BF1">
        <w:trPr>
          <w:jc w:val="center"/>
        </w:trPr>
        <w:tc>
          <w:tcPr>
            <w:tcW w:w="2500" w:type="pct"/>
            <w:shd w:val="clear" w:color="auto" w:fill="auto"/>
            <w:vAlign w:val="center"/>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Четверг</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8.00-20.00</w:t>
            </w:r>
          </w:p>
        </w:tc>
      </w:tr>
      <w:tr w:rsidR="003221B5" w:rsidRPr="00EE4B5A" w:rsidTr="00452BF1">
        <w:trPr>
          <w:jc w:val="center"/>
        </w:trPr>
        <w:tc>
          <w:tcPr>
            <w:tcW w:w="2500" w:type="pct"/>
            <w:shd w:val="clear" w:color="auto" w:fill="auto"/>
            <w:vAlign w:val="center"/>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Пятница</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8.00-18.30</w:t>
            </w:r>
          </w:p>
        </w:tc>
      </w:tr>
      <w:tr w:rsidR="003221B5" w:rsidRPr="00EE4B5A" w:rsidTr="00452BF1">
        <w:trPr>
          <w:jc w:val="center"/>
        </w:trPr>
        <w:tc>
          <w:tcPr>
            <w:tcW w:w="2500" w:type="pct"/>
            <w:shd w:val="clear" w:color="auto" w:fill="auto"/>
            <w:vAlign w:val="center"/>
          </w:tcPr>
          <w:p w:rsidR="003221B5" w:rsidRPr="00EE4B5A" w:rsidRDefault="003221B5" w:rsidP="00452BF1">
            <w:pPr>
              <w:tabs>
                <w:tab w:val="left" w:pos="0"/>
              </w:tabs>
              <w:spacing w:after="0" w:line="240" w:lineRule="auto"/>
              <w:jc w:val="center"/>
              <w:rPr>
                <w:rFonts w:ascii="Times New Roman" w:hAnsi="Times New Roman"/>
                <w:sz w:val="24"/>
                <w:szCs w:val="24"/>
              </w:rPr>
            </w:pPr>
            <w:r w:rsidRPr="00EE4B5A">
              <w:rPr>
                <w:rFonts w:ascii="Times New Roman" w:hAnsi="Times New Roman"/>
                <w:sz w:val="24"/>
                <w:szCs w:val="24"/>
              </w:rPr>
              <w:t>Суббота</w:t>
            </w:r>
          </w:p>
        </w:tc>
        <w:tc>
          <w:tcPr>
            <w:tcW w:w="2500" w:type="pct"/>
            <w:shd w:val="clear" w:color="auto" w:fill="auto"/>
            <w:vAlign w:val="center"/>
          </w:tcPr>
          <w:p w:rsidR="003221B5" w:rsidRPr="00EE4B5A" w:rsidRDefault="003221B5" w:rsidP="00452BF1">
            <w:pPr>
              <w:spacing w:after="0" w:line="240" w:lineRule="auto"/>
              <w:jc w:val="center"/>
              <w:rPr>
                <w:rFonts w:ascii="Times New Roman" w:hAnsi="Times New Roman"/>
                <w:sz w:val="24"/>
                <w:szCs w:val="24"/>
              </w:rPr>
            </w:pPr>
            <w:r w:rsidRPr="00EE4B5A">
              <w:rPr>
                <w:rFonts w:ascii="Times New Roman" w:hAnsi="Times New Roman"/>
                <w:sz w:val="24"/>
                <w:szCs w:val="24"/>
              </w:rPr>
              <w:t>8.00-14.00</w:t>
            </w:r>
          </w:p>
        </w:tc>
      </w:tr>
    </w:tbl>
    <w:p w:rsidR="00452BF1" w:rsidRPr="00EE4B5A" w:rsidRDefault="00452BF1" w:rsidP="00452BF1">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1.5.     Адрес местонахождения исполнителя муниципальной услуги:</w:t>
      </w:r>
    </w:p>
    <w:p w:rsidR="00452BF1" w:rsidRPr="00EE4B5A" w:rsidRDefault="00452BF1" w:rsidP="00452BF1">
      <w:pPr>
        <w:widowControl w:val="0"/>
        <w:suppressAutoHyphens/>
        <w:autoSpaceDE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 -  Администрация </w:t>
      </w:r>
      <w:r w:rsidRPr="00EE4B5A">
        <w:rPr>
          <w:rFonts w:ascii="Times New Roman" w:hAnsi="Times New Roman"/>
          <w:bCs/>
          <w:sz w:val="24"/>
          <w:szCs w:val="24"/>
        </w:rPr>
        <w:t xml:space="preserve">Кеслеровского сельского </w:t>
      </w:r>
      <w:r w:rsidRPr="00EE4B5A">
        <w:rPr>
          <w:rFonts w:ascii="Times New Roman" w:eastAsia="Times New Roman" w:hAnsi="Times New Roman"/>
          <w:sz w:val="24"/>
          <w:szCs w:val="24"/>
          <w:lang w:eastAsia="ar-SA"/>
        </w:rPr>
        <w:t xml:space="preserve">поселения Крымского района </w:t>
      </w:r>
    </w:p>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353357, Краснодарский край, Крымский район, хутор Павловский, улица Красная,11</w:t>
      </w:r>
    </w:p>
    <w:p w:rsidR="00452BF1" w:rsidRPr="00EE4B5A" w:rsidRDefault="00452BF1" w:rsidP="00452BF1">
      <w:pPr>
        <w:widowControl w:val="0"/>
        <w:suppressAutoHyphens/>
        <w:autoSpaceDE w:val="0"/>
        <w:spacing w:after="0" w:line="240" w:lineRule="auto"/>
        <w:ind w:firstLine="709"/>
        <w:jc w:val="both"/>
        <w:rPr>
          <w:rFonts w:ascii="Times New Roman" w:eastAsia="Times New Roman" w:hAnsi="Times New Roman"/>
          <w:sz w:val="24"/>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452BF1" w:rsidRPr="00EE4B5A" w:rsidTr="00452BF1">
        <w:trPr>
          <w:jc w:val="center"/>
        </w:trPr>
        <w:tc>
          <w:tcPr>
            <w:tcW w:w="2500" w:type="pct"/>
            <w:shd w:val="clear" w:color="auto" w:fill="auto"/>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Электронный адрес</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lang w:val="en-US"/>
              </w:rPr>
              <w:t>kesl</w:t>
            </w:r>
            <w:r w:rsidRPr="00EE4B5A">
              <w:rPr>
                <w:rFonts w:ascii="Times New Roman" w:hAnsi="Times New Roman"/>
                <w:sz w:val="24"/>
                <w:szCs w:val="24"/>
              </w:rPr>
              <w:t>_</w:t>
            </w:r>
            <w:r w:rsidRPr="00EE4B5A">
              <w:rPr>
                <w:rFonts w:ascii="Times New Roman" w:hAnsi="Times New Roman"/>
                <w:sz w:val="24"/>
                <w:szCs w:val="24"/>
                <w:lang w:val="en-US"/>
              </w:rPr>
              <w:t>ad</w:t>
            </w:r>
            <w:r w:rsidRPr="00EE4B5A">
              <w:rPr>
                <w:rFonts w:ascii="Times New Roman" w:hAnsi="Times New Roman"/>
                <w:sz w:val="24"/>
                <w:szCs w:val="24"/>
              </w:rPr>
              <w:t xml:space="preserve">@ </w:t>
            </w:r>
            <w:r w:rsidRPr="00EE4B5A">
              <w:rPr>
                <w:rFonts w:ascii="Times New Roman" w:hAnsi="Times New Roman"/>
                <w:sz w:val="24"/>
                <w:szCs w:val="24"/>
                <w:lang w:val="en-US"/>
              </w:rPr>
              <w:t>mail</w:t>
            </w:r>
            <w:r w:rsidRPr="00EE4B5A">
              <w:rPr>
                <w:rFonts w:ascii="Times New Roman" w:hAnsi="Times New Roman"/>
                <w:sz w:val="24"/>
                <w:szCs w:val="24"/>
              </w:rPr>
              <w:t xml:space="preserve">. </w:t>
            </w:r>
            <w:r w:rsidRPr="00EE4B5A">
              <w:rPr>
                <w:rFonts w:ascii="Times New Roman" w:hAnsi="Times New Roman"/>
                <w:sz w:val="24"/>
                <w:szCs w:val="24"/>
                <w:lang w:val="en-US"/>
              </w:rPr>
              <w:t>ru</w:t>
            </w:r>
          </w:p>
        </w:tc>
      </w:tr>
      <w:tr w:rsidR="00452BF1" w:rsidRPr="00EE4B5A" w:rsidTr="00452BF1">
        <w:trPr>
          <w:jc w:val="center"/>
        </w:trPr>
        <w:tc>
          <w:tcPr>
            <w:tcW w:w="2500" w:type="pct"/>
            <w:shd w:val="clear" w:color="auto" w:fill="auto"/>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Официальный сайт</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w:t>
            </w:r>
            <w:r w:rsidRPr="00EE4B5A">
              <w:rPr>
                <w:rFonts w:ascii="Times New Roman" w:hAnsi="Times New Roman"/>
                <w:sz w:val="24"/>
                <w:szCs w:val="24"/>
                <w:lang w:val="en-US"/>
              </w:rPr>
              <w:t>http</w:t>
            </w:r>
            <w:r w:rsidRPr="00EE4B5A">
              <w:rPr>
                <w:rFonts w:ascii="Times New Roman" w:hAnsi="Times New Roman"/>
                <w:sz w:val="24"/>
                <w:szCs w:val="24"/>
              </w:rPr>
              <w:t>://</w:t>
            </w:r>
            <w:r w:rsidRPr="00EE4B5A">
              <w:rPr>
                <w:rFonts w:ascii="Times New Roman" w:hAnsi="Times New Roman"/>
                <w:sz w:val="24"/>
                <w:szCs w:val="24"/>
                <w:lang w:val="en-US"/>
              </w:rPr>
              <w:t>keslerovo</w:t>
            </w:r>
            <w:r w:rsidRPr="00EE4B5A">
              <w:rPr>
                <w:rFonts w:ascii="Times New Roman" w:hAnsi="Times New Roman"/>
                <w:sz w:val="24"/>
                <w:szCs w:val="24"/>
              </w:rPr>
              <w:t>.</w:t>
            </w:r>
            <w:r w:rsidRPr="00EE4B5A">
              <w:rPr>
                <w:rFonts w:ascii="Times New Roman" w:hAnsi="Times New Roman"/>
                <w:sz w:val="24"/>
                <w:szCs w:val="24"/>
                <w:lang w:val="en-US"/>
              </w:rPr>
              <w:t>ucoz</w:t>
            </w:r>
            <w:r w:rsidRPr="00EE4B5A">
              <w:rPr>
                <w:rFonts w:ascii="Times New Roman" w:hAnsi="Times New Roman"/>
                <w:sz w:val="24"/>
                <w:szCs w:val="24"/>
              </w:rPr>
              <w:t>.</w:t>
            </w:r>
            <w:r w:rsidRPr="00EE4B5A">
              <w:rPr>
                <w:rFonts w:ascii="Times New Roman" w:hAnsi="Times New Roman"/>
                <w:sz w:val="24"/>
                <w:szCs w:val="24"/>
                <w:lang w:val="en-US"/>
              </w:rPr>
              <w:t>ru</w:t>
            </w:r>
            <w:r w:rsidRPr="00EE4B5A">
              <w:rPr>
                <w:rFonts w:ascii="Times New Roman" w:hAnsi="Times New Roman"/>
                <w:sz w:val="24"/>
                <w:szCs w:val="24"/>
              </w:rPr>
              <w:t>»</w:t>
            </w:r>
          </w:p>
        </w:tc>
      </w:tr>
      <w:tr w:rsidR="00452BF1" w:rsidRPr="00EE4B5A" w:rsidTr="00452BF1">
        <w:trPr>
          <w:jc w:val="center"/>
        </w:trPr>
        <w:tc>
          <w:tcPr>
            <w:tcW w:w="2500" w:type="pct"/>
            <w:shd w:val="clear" w:color="auto" w:fill="auto"/>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Телефон</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8/86161/7-91-91</w:t>
            </w:r>
          </w:p>
        </w:tc>
      </w:tr>
      <w:tr w:rsidR="00452BF1" w:rsidRPr="00EE4B5A" w:rsidTr="00452BF1">
        <w:trPr>
          <w:jc w:val="center"/>
        </w:trPr>
        <w:tc>
          <w:tcPr>
            <w:tcW w:w="2500" w:type="pct"/>
            <w:shd w:val="clear" w:color="auto" w:fill="auto"/>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Факс</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8/86161/7-91-91</w:t>
            </w:r>
          </w:p>
        </w:tc>
      </w:tr>
    </w:tbl>
    <w:p w:rsidR="00452BF1" w:rsidRPr="00EE4B5A" w:rsidRDefault="00452BF1" w:rsidP="00452BF1">
      <w:pPr>
        <w:widowControl w:val="0"/>
        <w:suppressAutoHyphens/>
        <w:autoSpaceDE w:val="0"/>
        <w:spacing w:after="0" w:line="240" w:lineRule="auto"/>
        <w:jc w:val="both"/>
        <w:rPr>
          <w:rFonts w:ascii="Times New Roman" w:eastAsia="Times New Roman" w:hAnsi="Times New Roman"/>
          <w:sz w:val="24"/>
          <w:szCs w:val="24"/>
          <w:lang w:eastAsia="ar-SA"/>
        </w:rPr>
      </w:pPr>
    </w:p>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eastAsia="Times New Roman" w:hAnsi="Times New Roman"/>
          <w:sz w:val="24"/>
          <w:szCs w:val="24"/>
          <w:lang w:eastAsia="ar-SA"/>
        </w:rPr>
        <w:t xml:space="preserve">График приема граждан по вопросам предоставления муниципальной услуги в </w:t>
      </w:r>
      <w:r w:rsidRPr="00EE4B5A">
        <w:rPr>
          <w:rFonts w:ascii="Times New Roman" w:hAnsi="Times New Roman"/>
          <w:sz w:val="24"/>
          <w:szCs w:val="24"/>
        </w:rPr>
        <w:t>График приема граждан по вопросам предоставления муниципальной услуги в администрации Кеслеровского сельского поселения Крымского района:</w:t>
      </w:r>
    </w:p>
    <w:p w:rsidR="00452BF1" w:rsidRPr="00EE4B5A" w:rsidRDefault="00452BF1" w:rsidP="00452BF1">
      <w:pPr>
        <w:spacing w:after="0" w:line="240" w:lineRule="auto"/>
        <w:ind w:firstLine="851"/>
        <w:jc w:val="both"/>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7"/>
        <w:gridCol w:w="4927"/>
      </w:tblGrid>
      <w:tr w:rsidR="00452BF1" w:rsidRPr="00EE4B5A" w:rsidTr="00452BF1">
        <w:trPr>
          <w:jc w:val="center"/>
        </w:trPr>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День недели</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Время приема</w:t>
            </w:r>
          </w:p>
        </w:tc>
      </w:tr>
      <w:tr w:rsidR="00452BF1" w:rsidRPr="00EE4B5A" w:rsidTr="00452BF1">
        <w:trPr>
          <w:jc w:val="center"/>
        </w:trPr>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Вторник</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с 8-00 до 16-00</w:t>
            </w:r>
          </w:p>
        </w:tc>
      </w:tr>
      <w:tr w:rsidR="00452BF1" w:rsidRPr="00EE4B5A" w:rsidTr="00452BF1">
        <w:trPr>
          <w:jc w:val="center"/>
        </w:trPr>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Четверг</w:t>
            </w:r>
          </w:p>
        </w:tc>
        <w:tc>
          <w:tcPr>
            <w:tcW w:w="2500" w:type="pct"/>
            <w:shd w:val="clear" w:color="auto" w:fill="auto"/>
            <w:vAlign w:val="center"/>
          </w:tcPr>
          <w:p w:rsidR="00452BF1" w:rsidRPr="00EE4B5A" w:rsidRDefault="00452BF1" w:rsidP="00452BF1">
            <w:pPr>
              <w:spacing w:after="0" w:line="240" w:lineRule="auto"/>
              <w:ind w:firstLine="851"/>
              <w:jc w:val="both"/>
              <w:rPr>
                <w:rFonts w:ascii="Times New Roman" w:hAnsi="Times New Roman"/>
                <w:sz w:val="24"/>
                <w:szCs w:val="24"/>
              </w:rPr>
            </w:pPr>
            <w:r w:rsidRPr="00EE4B5A">
              <w:rPr>
                <w:rFonts w:ascii="Times New Roman" w:hAnsi="Times New Roman"/>
                <w:sz w:val="24"/>
                <w:szCs w:val="24"/>
              </w:rPr>
              <w:t>с 8-00 до 16-00</w:t>
            </w:r>
          </w:p>
        </w:tc>
      </w:tr>
    </w:tbl>
    <w:p w:rsidR="00452BF1" w:rsidRPr="00EE4B5A" w:rsidRDefault="00452BF1" w:rsidP="00452BF1">
      <w:pPr>
        <w:widowControl w:val="0"/>
        <w:suppressAutoHyphens/>
        <w:spacing w:after="0" w:line="240" w:lineRule="auto"/>
        <w:ind w:firstLine="851"/>
        <w:jc w:val="both"/>
        <w:rPr>
          <w:rFonts w:ascii="Times New Roman" w:hAnsi="Times New Roman"/>
          <w:sz w:val="24"/>
          <w:szCs w:val="24"/>
        </w:rPr>
      </w:pPr>
      <w:r w:rsidRPr="00EE4B5A">
        <w:rPr>
          <w:rFonts w:ascii="Times New Roman" w:hAnsi="Times New Roman"/>
          <w:sz w:val="24"/>
          <w:szCs w:val="24"/>
        </w:rPr>
        <w:t>Время предоставления перерыва для отдыха и питания специалистов Администрации Кеслеровского сельского поселения Крымского района устанавливается следующим: с 12-00 до13-00 час.</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1.6.</w:t>
      </w:r>
      <w:r w:rsidRPr="00EE4B5A">
        <w:rPr>
          <w:rFonts w:ascii="Times New Roman" w:eastAsia="Times New Roman" w:hAnsi="Times New Roman"/>
          <w:sz w:val="24"/>
          <w:szCs w:val="24"/>
          <w:lang w:eastAsia="ar-SA"/>
        </w:rPr>
        <w:tab/>
        <w:t xml:space="preserve">Рассмотрение индивидуального обращения физического (юридического) лица осуществляется Администрацией </w:t>
      </w:r>
      <w:r w:rsidR="00452BF1" w:rsidRPr="00EE4B5A">
        <w:rPr>
          <w:rFonts w:ascii="Times New Roman" w:hAnsi="Times New Roman"/>
          <w:sz w:val="24"/>
          <w:szCs w:val="24"/>
        </w:rPr>
        <w:t xml:space="preserve">Кеслеровского сельского </w:t>
      </w:r>
      <w:r w:rsidRPr="00EE4B5A">
        <w:rPr>
          <w:rFonts w:ascii="Times New Roman" w:eastAsia="Times New Roman" w:hAnsi="Times New Roman"/>
          <w:sz w:val="24"/>
          <w:szCs w:val="24"/>
          <w:lang w:eastAsia="ar-SA"/>
        </w:rPr>
        <w:t>поселения Крымского района.</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lastRenderedPageBreak/>
        <w:t>1.7.</w:t>
      </w:r>
      <w:r w:rsidRPr="00EE4B5A">
        <w:rPr>
          <w:rFonts w:ascii="Times New Roman" w:eastAsia="Times New Roman" w:hAnsi="Times New Roman"/>
          <w:sz w:val="24"/>
          <w:szCs w:val="24"/>
          <w:lang w:eastAsia="ar-SA"/>
        </w:rPr>
        <w:tab/>
        <w:t xml:space="preserve">Информация о порядке предоставления муниципальной услуги (по вопросам регистрации и исполнения обращений заявителей) предоставляется специалистами МАУ МФЦ, сотрудниками администрации </w:t>
      </w:r>
      <w:r w:rsidR="00452BF1" w:rsidRPr="00EE4B5A">
        <w:rPr>
          <w:rFonts w:ascii="Times New Roman" w:hAnsi="Times New Roman"/>
          <w:sz w:val="24"/>
          <w:szCs w:val="24"/>
        </w:rPr>
        <w:t>Кеслеровского сельского</w:t>
      </w:r>
      <w:r w:rsidRPr="00EE4B5A">
        <w:rPr>
          <w:rFonts w:ascii="Times New Roman" w:eastAsia="Times New Roman" w:hAnsi="Times New Roman"/>
          <w:sz w:val="24"/>
          <w:szCs w:val="24"/>
          <w:lang w:eastAsia="ar-SA"/>
        </w:rPr>
        <w:t xml:space="preserve"> поселения Крымского района,</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специалистами управления имущественных отношений администрации муниципального образования Крымский район(далее – Специалист).</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1.8.</w:t>
      </w:r>
      <w:r w:rsidRPr="00EE4B5A">
        <w:rPr>
          <w:rFonts w:ascii="Times New Roman" w:eastAsia="Times New Roman" w:hAnsi="Times New Roman"/>
          <w:sz w:val="24"/>
          <w:szCs w:val="24"/>
          <w:lang w:eastAsia="ar-SA"/>
        </w:rPr>
        <w:tab/>
        <w:t>Информирование заявителей организуется индивидуально или публично. Форма информирования может быть устной или письменной, в зависимости от формы обращения заявителей и (или) их представителей.</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Консультирование по вопросам предоставления муниципальной услуги осуществляется по следующим вопросам:</w:t>
      </w:r>
    </w:p>
    <w:p w:rsidR="003221B5" w:rsidRPr="00EE4B5A" w:rsidRDefault="003221B5" w:rsidP="003221B5">
      <w:pPr>
        <w:widowControl w:val="0"/>
        <w:suppressAutoHyphens/>
        <w:spacing w:after="0" w:line="240" w:lineRule="auto"/>
        <w:ind w:firstLine="851"/>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перечень документов, необходимых для предоставления муниципальной услуги, комплектность (достаточность) представленных документов;</w:t>
      </w:r>
    </w:p>
    <w:p w:rsidR="003221B5" w:rsidRPr="00EE4B5A" w:rsidRDefault="003221B5" w:rsidP="003221B5">
      <w:pPr>
        <w:widowControl w:val="0"/>
        <w:suppressAutoHyphens/>
        <w:spacing w:after="0" w:line="240" w:lineRule="auto"/>
        <w:ind w:firstLine="851"/>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источник получения документов, необходимых для предоставления муниципальной услуги;</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времени подготовки и выдачи документов;</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срок предоставления муниципальной услуги;</w:t>
      </w:r>
    </w:p>
    <w:p w:rsidR="003221B5" w:rsidRPr="00EE4B5A" w:rsidRDefault="003221B5" w:rsidP="00452BF1">
      <w:pPr>
        <w:widowControl w:val="0"/>
        <w:suppressAutoHyphens/>
        <w:spacing w:after="0" w:line="240" w:lineRule="auto"/>
        <w:ind w:firstLine="851"/>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порядок обжалования действий (бездействия) и решений, осуществляемых и принимаемых в ходе предоставления муниципальной услуги.</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1.9.Для получения устной консультации по вопросу предоставления муниципальной услуги заявитель и (или) его представитель, обращаясь к Специалисту и сообщая ему свои имя и фамилию, излагает суть вопроса.</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Время предоставления консультации по каждой муниципальной услуге составляет не более 15 минут.</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Обязанности Специалистов при ответах на телефонные звонки, устные и письменные обращения граждан:</w:t>
      </w:r>
    </w:p>
    <w:p w:rsidR="003221B5" w:rsidRPr="00EE4B5A" w:rsidRDefault="003221B5" w:rsidP="003221B5">
      <w:pPr>
        <w:widowControl w:val="0"/>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при ответах на телефонные звонки и устные обращения граждан,  Специалисты, представляясь по фамилии, имени, отчеству и должности, подробно, в вежливой и корректной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десяти минут;</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специалистом должны быть приняты все необходимые меры для полного и развернутого ответа на поставленные вопросы, а в случае необходимости привлечения компетентных в данном вопросе специалистов или предложения переадресовать заявителя к руководителю соответствующего органа,  предоставляющего муниципальную услугу. </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 случае, если для подготовки ответа требуется продолжительное время, Специалист, осуществляющий индивидуальное устное информирование, может предложить заинтересованному лицу обратиться за необходимой информацией в письменном виде, либо согласовать с ним другое удобное время для устного информирования.</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специалист, осуществляющий прием и консультирование (по телефону или лично), должен корректно и внимательно относиться к обратившимся лицам, не унижая их чести и достоинства. Консультирование должно проводиться без больших пауз, лишних слов и эмоций.</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1.10.Индивидуальное письменное информирование при обращении заявителей в МАУ МФЦ, управление имущественных отношений администрации муниципального образования Крымский район, администрацию </w:t>
      </w:r>
      <w:r w:rsidR="00452BF1" w:rsidRPr="00EE4B5A">
        <w:rPr>
          <w:rFonts w:ascii="Times New Roman" w:eastAsia="Times New Roman" w:hAnsi="Times New Roman"/>
          <w:sz w:val="24"/>
          <w:szCs w:val="24"/>
          <w:lang w:eastAsia="ar-SA"/>
        </w:rPr>
        <w:t xml:space="preserve">Кеслеровского сельского поселения </w:t>
      </w:r>
      <w:r w:rsidRPr="00EE4B5A">
        <w:rPr>
          <w:rFonts w:ascii="Times New Roman" w:eastAsia="Times New Roman" w:hAnsi="Times New Roman"/>
          <w:sz w:val="24"/>
          <w:szCs w:val="24"/>
          <w:lang w:eastAsia="ar-SA"/>
        </w:rPr>
        <w:t>Крымского района осуществляется путем простых почтовых отправлений в течение тридцати календарных дней со дня регистрации обращения или заявления.</w:t>
      </w:r>
    </w:p>
    <w:p w:rsidR="003221B5" w:rsidRPr="00EE4B5A" w:rsidRDefault="003221B5" w:rsidP="003221B5">
      <w:pPr>
        <w:widowControl w:val="0"/>
        <w:suppressAutoHyphens/>
        <w:spacing w:after="0" w:line="240" w:lineRule="auto"/>
        <w:ind w:firstLine="863"/>
        <w:jc w:val="both"/>
        <w:rPr>
          <w:rFonts w:ascii="Times New Roman" w:eastAsia="Times New Roman" w:hAnsi="Times New Roman"/>
          <w:sz w:val="24"/>
          <w:szCs w:val="24"/>
          <w:lang w:eastAsia="ar-SA"/>
        </w:rPr>
      </w:pPr>
    </w:p>
    <w:p w:rsidR="003221B5" w:rsidRPr="00EE4B5A" w:rsidRDefault="00E03D11" w:rsidP="00E03D11">
      <w:pPr>
        <w:widowControl w:val="0"/>
        <w:suppressAutoHyphens/>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  Стандарт предоставления муниципальной услуги</w:t>
      </w:r>
    </w:p>
    <w:p w:rsidR="003221B5" w:rsidRPr="00EE4B5A" w:rsidRDefault="003221B5" w:rsidP="003221B5">
      <w:pPr>
        <w:widowControl w:val="0"/>
        <w:suppressAutoHyphens/>
        <w:spacing w:after="0" w:line="240" w:lineRule="auto"/>
        <w:ind w:left="436"/>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Наименование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2.1.  Муниципальная услуга - «Предоставление в аренду без проведения торгов </w:t>
      </w:r>
      <w:r w:rsidRPr="00EE4B5A">
        <w:rPr>
          <w:rFonts w:ascii="Times New Roman" w:eastAsia="Times New Roman" w:hAnsi="Times New Roman"/>
          <w:sz w:val="24"/>
          <w:szCs w:val="24"/>
          <w:lang w:eastAsia="ar-SA"/>
        </w:rPr>
        <w:lastRenderedPageBreak/>
        <w:t>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Наименование органа, предоставляющего </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муниципальную услугу</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2.2.Уполномоченным органом по оказанию муниципальной услуги по предоставлению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 xml:space="preserve">является администрация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Крымского района. </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w:t>
      </w:r>
      <w:r w:rsidRPr="00EE4B5A">
        <w:rPr>
          <w:rFonts w:ascii="Times New Roman" w:eastAsia="Times New Roman" w:hAnsi="Times New Roman"/>
          <w:sz w:val="24"/>
          <w:szCs w:val="24"/>
          <w:lang w:eastAsia="ar-SA"/>
        </w:rPr>
        <w:tab/>
        <w:t>В рамках предоставления муниципальной услуги осуществляется взаимодействие, в том числе межведомственное с:</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Крымским отделом Управления Федеральной службы государственной регистрации, кадастра и картографии по Краснодарскому краю;</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r>
      <w:r w:rsidRPr="00EE4B5A">
        <w:rPr>
          <w:rFonts w:ascii="Times New Roman" w:eastAsia="Lucida Sans Unicode" w:hAnsi="Times New Roman"/>
          <w:kern w:val="1"/>
          <w:sz w:val="24"/>
          <w:szCs w:val="24"/>
        </w:rPr>
        <w:t>Крымским отделом филиала ФГБУ «ФКП Росреестра» по Краснодарскому краю</w:t>
      </w:r>
      <w:r w:rsidRPr="00EE4B5A">
        <w:rPr>
          <w:rFonts w:ascii="Times New Roman" w:eastAsia="Times New Roman" w:hAnsi="Times New Roman"/>
          <w:sz w:val="24"/>
          <w:szCs w:val="24"/>
          <w:lang w:eastAsia="ar-SA"/>
        </w:rPr>
        <w:t>;</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инспекцией Федеральной налоговой службы по г. Крымску Краснодарского края;</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управлением имущественных отношений администрации муниципального образования Крымский район;</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управлением архитектуры и градостроительства администрации муниципального образования Крымский район.</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2.4.</w:t>
      </w:r>
      <w:r w:rsidRPr="00EE4B5A">
        <w:rPr>
          <w:rFonts w:ascii="Times New Roman" w:eastAsia="Times New Roman" w:hAnsi="Times New Roman"/>
          <w:sz w:val="24"/>
          <w:szCs w:val="24"/>
          <w:lang w:eastAsia="ar-SA"/>
        </w:rPr>
        <w:tab/>
        <w:t>Данная муниципальная услуга предоставляется по основаниям, если земельный участок, на котором расположены объекты незавершенного строительства, предоставляется однократно для завершения их строительства собственникам объектов незавершенного строительства:</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муниципальной собственности;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собственнику объекта незавершенного строительства, за исключением указанного выше,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Предоставление земельного участка в аренду без аукциона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Результат предоставления муниципальной услуги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2.5.</w:t>
      </w:r>
      <w:r w:rsidRPr="00EE4B5A">
        <w:rPr>
          <w:rFonts w:ascii="Times New Roman" w:eastAsia="Times New Roman" w:hAnsi="Times New Roman"/>
          <w:sz w:val="24"/>
          <w:szCs w:val="24"/>
          <w:lang w:eastAsia="ar-SA"/>
        </w:rPr>
        <w:tab/>
        <w:t>Конечным результатом предоставления муниципальной услуги является:</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постановление администрации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w:t>
      </w:r>
      <w:r w:rsidR="00452BF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 xml:space="preserve"> Крымского района о предоставлении земельного участка в аренду, на котором расположен объект незавершенного строительства, договор аренды земельного участка;</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отказ в предоставлении Муниципальной услуги.</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Срок предоставления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lastRenderedPageBreak/>
        <w:t>2.6.Решение вопроса о предоставлении земельного участка в аренду, или об отказе в предоставлении земельного участка,</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на котором расположен объект незавершенного строительства, должно приниматься по</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заявлению в срок, не превышающий 30 (тридцать) дней со дня регистрации заявления в</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МАУ МФЦ или Администрации поселения.</w:t>
      </w:r>
    </w:p>
    <w:p w:rsidR="003221B5" w:rsidRPr="00EE4B5A" w:rsidRDefault="003221B5" w:rsidP="003221B5">
      <w:pPr>
        <w:widowControl w:val="0"/>
        <w:spacing w:after="0" w:line="240" w:lineRule="auto"/>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Правовые основания для предоставления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2.7.</w:t>
      </w:r>
      <w:r w:rsidRPr="00EE4B5A">
        <w:rPr>
          <w:rFonts w:ascii="Times New Roman" w:eastAsia="Times New Roman" w:hAnsi="Times New Roman"/>
          <w:sz w:val="24"/>
          <w:szCs w:val="24"/>
          <w:lang w:eastAsia="ar-SA"/>
        </w:rPr>
        <w:tab/>
        <w:t>Предоставление муниципальной услуги осуществляется в соответствии со следующими правовыми актами: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Конституция Российской Федерации;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Гражданский кодекс Российской Федерации;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Земельный кодекс Российской Федерации;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25 октября 2001 года № 137-ФЗ «О введении в действие Земельного кодекса Российской Федерации»;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7 июля 2003 года № 112-ФЗ «О личном подсобном хозяйстве»;</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24 июля 2007 года № 221-ФЗ "О государственном</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кадастре недвижимости";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27 июля 2010 года № 210-ФЗ «Об организации предоставления государственных и муниципальных услуг»;</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6 октября 2003 года № 131-ФЗ «Об общих принципах организации местного самоуправления в Российской Федерации»;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6 апреля 2011 года № 63-ФЗ «Об электронной подписи»;</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Федеральный закон от 27 июля 2006 года № 152-ФЗ «О персональных данных»;</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Приказ Министерства экономического развития Российской Федерации от 12 января 2015 года № 1 «Об утверждении перечня документов, подтверждающих право заявителя на приобретение земельного участка без проведения торгов»;</w:t>
      </w:r>
    </w:p>
    <w:p w:rsidR="003221B5" w:rsidRPr="00EE4B5A" w:rsidRDefault="003221B5" w:rsidP="003221B5">
      <w:pPr>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Закон Краснодарского края от 5 ноября 2002 года № 532-КЗ «Об основах регулирования земельных отношений в Краснодарском крае»;</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 xml:space="preserve">Устав муниципального образования </w:t>
      </w:r>
      <w:r w:rsidR="00452BF1" w:rsidRPr="00EE4B5A">
        <w:rPr>
          <w:rFonts w:ascii="Times New Roman" w:eastAsia="Times New Roman" w:hAnsi="Times New Roman"/>
          <w:sz w:val="24"/>
          <w:szCs w:val="24"/>
          <w:lang w:eastAsia="ar-SA"/>
        </w:rPr>
        <w:t>Кеслеровского сельского поселения</w:t>
      </w:r>
      <w:r w:rsidRPr="00EE4B5A">
        <w:rPr>
          <w:rFonts w:ascii="Times New Roman" w:eastAsia="Times New Roman" w:hAnsi="Times New Roman"/>
          <w:sz w:val="24"/>
          <w:szCs w:val="24"/>
          <w:lang w:eastAsia="ar-SA"/>
        </w:rPr>
        <w:t xml:space="preserve"> Крымского района;</w:t>
      </w:r>
    </w:p>
    <w:p w:rsidR="003221B5" w:rsidRPr="00EE4B5A" w:rsidRDefault="003221B5" w:rsidP="003221B5">
      <w:pPr>
        <w:widowControl w:val="0"/>
        <w:spacing w:after="0" w:line="240" w:lineRule="auto"/>
        <w:ind w:firstLine="708"/>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настоящий Административный регламент.</w:t>
      </w:r>
    </w:p>
    <w:p w:rsidR="003221B5" w:rsidRPr="00EE4B5A" w:rsidRDefault="003221B5" w:rsidP="003221B5">
      <w:pPr>
        <w:widowControl w:val="0"/>
        <w:suppressAutoHyphens/>
        <w:spacing w:after="0" w:line="240" w:lineRule="auto"/>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2.8.Для получения Муниципальной услуги заявитель обращается               с соответствующим заявлением(приложение № 1 и № 2 к Административному регламенту)в МАУ МФЦ или в Администрацию поселения.</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2.9.</w:t>
      </w:r>
      <w:r w:rsidRPr="00EE4B5A">
        <w:rPr>
          <w:rFonts w:ascii="Times New Roman" w:eastAsia="Times New Roman" w:hAnsi="Times New Roman"/>
          <w:sz w:val="24"/>
          <w:szCs w:val="24"/>
          <w:lang w:eastAsia="ar-SA"/>
        </w:rPr>
        <w:tab/>
        <w:t>В заявлении указываются:</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фамилия, имя, отчество, дата рождения заявителя и реквизиты документа, удостоверяющего личность заявителя (для гражданина);</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наименование и место нахождения заявителя (для юридического</w:t>
      </w:r>
      <w:r w:rsidRPr="00EE4B5A">
        <w:rPr>
          <w:rFonts w:ascii="Times New Roman" w:eastAsia="Times New Roman" w:hAnsi="Times New Roman"/>
          <w:sz w:val="24"/>
          <w:szCs w:val="24"/>
          <w:lang w:eastAsia="ar-SA"/>
        </w:rPr>
        <w:br/>
        <w:t>лица), а также государственный регистрационный номер записи о</w:t>
      </w:r>
      <w:r w:rsidRPr="00EE4B5A">
        <w:rPr>
          <w:rFonts w:ascii="Times New Roman" w:eastAsia="Times New Roman" w:hAnsi="Times New Roman"/>
          <w:sz w:val="24"/>
          <w:szCs w:val="24"/>
          <w:lang w:eastAsia="ar-SA"/>
        </w:rPr>
        <w:br/>
        <w:t>государственной регистрации юридического лица в едином государственном</w:t>
      </w:r>
      <w:r w:rsidRPr="00EE4B5A">
        <w:rPr>
          <w:rFonts w:ascii="Times New Roman" w:eastAsia="Times New Roman" w:hAnsi="Times New Roman"/>
          <w:sz w:val="24"/>
          <w:szCs w:val="24"/>
          <w:lang w:eastAsia="ar-SA"/>
        </w:rPr>
        <w:br/>
        <w:t>реестре юридических лиц, идентификационный номер налогоплательщика;</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кадастровый номер испрашиваемого земельного участка;</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ab/>
      </w:r>
      <w:r w:rsidR="00223E86" w:rsidRPr="00EE4B5A">
        <w:rPr>
          <w:rFonts w:ascii="Times New Roman" w:eastAsia="Times New Roman" w:hAnsi="Times New Roman"/>
          <w:sz w:val="24"/>
          <w:szCs w:val="24"/>
          <w:lang w:eastAsia="ar-SA"/>
        </w:rPr>
        <w:t>основание</w:t>
      </w:r>
      <w:r w:rsidRPr="00EE4B5A">
        <w:rPr>
          <w:rFonts w:ascii="Times New Roman" w:eastAsia="Times New Roman" w:hAnsi="Times New Roman"/>
          <w:sz w:val="24"/>
          <w:szCs w:val="24"/>
          <w:lang w:eastAsia="ar-SA"/>
        </w:rPr>
        <w:t xml:space="preserve"> предоставления земельного участка в аренду без проведения торгов </w:t>
      </w:r>
      <w:r w:rsidRPr="00EE4B5A">
        <w:rPr>
          <w:rFonts w:ascii="Times New Roman" w:eastAsia="Times New Roman" w:hAnsi="Times New Roman"/>
          <w:sz w:val="24"/>
          <w:szCs w:val="24"/>
          <w:lang w:eastAsia="ar-SA"/>
        </w:rPr>
        <w:lastRenderedPageBreak/>
        <w:t>из предусмотренных подпунктом 10 пункта 2 и пунктом 5 статьи 39.6 Земельного кодекса Российской Федерации;</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ab/>
        <w:t>почтовый адрес, телефон и (или) адрес электронной почты для связи с заявителем.</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2.10.Заявление о предоставлении услуги заполняется по установленной форме от руки или машинным способом, распечатано посредством электронных печатающих устройств.</w:t>
      </w:r>
      <w:r w:rsidR="00E03D11" w:rsidRPr="00EE4B5A">
        <w:rPr>
          <w:rFonts w:ascii="Times New Roman" w:eastAsia="Times New Roman" w:hAnsi="Times New Roman"/>
          <w:sz w:val="24"/>
          <w:szCs w:val="24"/>
          <w:lang w:eastAsia="ar-SA"/>
        </w:rPr>
        <w:t xml:space="preserve"> </w:t>
      </w:r>
      <w:r w:rsidRPr="00EE4B5A">
        <w:rPr>
          <w:rFonts w:ascii="Times New Roman" w:eastAsia="Times New Roman" w:hAnsi="Times New Roman"/>
          <w:sz w:val="24"/>
          <w:szCs w:val="24"/>
          <w:lang w:eastAsia="ar-SA"/>
        </w:rPr>
        <w:t>Заявление может быть оформлено как заявителем, так и сотрудниками МАУ МФЦ.</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2.11.</w:t>
      </w:r>
      <w:r w:rsidRPr="00EE4B5A">
        <w:rPr>
          <w:rFonts w:ascii="Times New Roman" w:eastAsia="Times New Roman" w:hAnsi="Times New Roman"/>
          <w:sz w:val="24"/>
          <w:szCs w:val="24"/>
          <w:lang w:eastAsia="ar-SA"/>
        </w:rPr>
        <w:tab/>
        <w:t>Перечень документов, необходимых для предоставления муниципальной услуги:</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копия документа, удостоверяющего личность заявителя, являющегося физическим лицом, либо личность представителя заявителя и документ подтверждающий его полномочия (оригинал для обозрения);</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документ, подтверждающий полномочия представителя заявителя, в случае, если с заявлением о заключении нового договора аренды земельного участка обращается представитель заявителя;</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 или выписку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 (оригинал для обозрения);</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документы, подтверждающие право заявителя на приобретение земельного участка без проведения торгов и предусмотренные перечнем,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221B5" w:rsidRPr="00EE4B5A" w:rsidRDefault="003221B5" w:rsidP="003221B5">
      <w:pPr>
        <w:widowControl w:val="0"/>
        <w:spacing w:after="0" w:line="240" w:lineRule="auto"/>
        <w:ind w:firstLine="863"/>
        <w:jc w:val="both"/>
        <w:rPr>
          <w:rFonts w:ascii="Times New Roman" w:hAnsi="Times New Roman"/>
          <w:sz w:val="24"/>
          <w:szCs w:val="24"/>
          <w:lang w:eastAsia="ru-RU"/>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r>
      <w:r w:rsidRPr="00EE4B5A">
        <w:rPr>
          <w:rFonts w:ascii="Times New Roman" w:hAnsi="Times New Roman"/>
          <w:sz w:val="24"/>
          <w:szCs w:val="24"/>
          <w:lang w:eastAsia="ru-RU"/>
        </w:rPr>
        <w:t>документы, удостоверяющие (устанавливающие) права заявителя на здание, сооружение, если право на такое здание, сооружение не зарегистрировано в ЕГРП;</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сообщение,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2.12.В случае если копии документов не заверены в установленном порядке, вместе с копиями предъявляются оригиналы для обозрения, при этом копии документов сверяются с оригиналом Специалистом, принимающим документы, и заверяются Специалистом с указанием его фамилии, инициалов и даты.</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2.13.Документы, предусмотренные пунктом 2.11. Административного регламента, могут быть представлены заявителем в электронной форме в соответствии с постановлением Правительства Российской Федерации от 7 июля 2011 года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2.14.Ответственность за достоверность и полноту представляемых сведений и документов, являющихся необходимыми для предоставления муниципальной услуги, возлагается на заявителя.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2.15.Документы, являющиеся необходимыми и обязательными для предоставления муниципальной услуги и выдаваемые организациями, участвующими в предоставлении муниципальной услуги, запрашиваются и представляются путем взаимодействия, в том числе межведомственного.</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lastRenderedPageBreak/>
        <w:t>2.16.Прием заявления о предоставлении муниципальной услуги, копирование и сканирование документа, удостоверяющего личность заявителя (паспорт гражданина Российской Федерации),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в МАУ МФЦ или Администрации поселения осуществляются бесплатно.</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2.17.МАУ МФЦ или Администрация поселения не вправе требовать от заявителя: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2.18.Документами,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и организаций, участвующих в предоставлении муниципальной услуги и которые заявитель вправе представить, являются: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выписка из Единого государственного реестра прав на недвижимое имущество и сделок с ним (далее - ЕГРП) о правах на здание, строение, сооружение, находящиеся на приобретаемом земельном участке, или уведомление об отсутствии в ЕГРП запрашиваемых сведений о зарегистрированных правах на указанные здание, строение, сооружение;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кадастровый паспорт земельного участка либо кадастровая выписка о земельном участке;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выписка из Единого государственного реестра юридических лиц в случае, если заявителем является юридическое лицо;</w:t>
      </w:r>
    </w:p>
    <w:p w:rsidR="003221B5" w:rsidRPr="00EE4B5A" w:rsidRDefault="003221B5" w:rsidP="00223E86">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выписка из Единого государственного реестра индивидуальных предпринимателей в случае, если заявителем является индивидуальный предприниматель.</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2.19.</w:t>
      </w:r>
      <w:r w:rsidRPr="00EE4B5A">
        <w:rPr>
          <w:rFonts w:ascii="Times New Roman" w:eastAsia="Times New Roman" w:hAnsi="Times New Roman"/>
          <w:sz w:val="24"/>
          <w:szCs w:val="24"/>
          <w:lang w:eastAsia="ar-SA"/>
        </w:rPr>
        <w:tab/>
        <w:t xml:space="preserve"> Направление межведомственных запросов органами и подведомственными органам местного самоуправления организациями, участвующими в предоставлении Муниципальной услуги, для получения документов и информации, не связанных с предоставлением муниципальных услуг, не допускается, а должностные лица, направившие необоснованные межведомственные запросы, несут ответственность в соответствии с законодательством Российской Федерации.</w:t>
      </w:r>
    </w:p>
    <w:p w:rsidR="003221B5" w:rsidRPr="00EE4B5A" w:rsidRDefault="003221B5" w:rsidP="003221B5">
      <w:pPr>
        <w:widowControl w:val="0"/>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2.20.</w:t>
      </w:r>
      <w:r w:rsidRPr="00EE4B5A">
        <w:rPr>
          <w:rFonts w:ascii="Times New Roman" w:eastAsia="Times New Roman" w:hAnsi="Times New Roman"/>
          <w:sz w:val="24"/>
          <w:szCs w:val="24"/>
          <w:lang w:eastAsia="ar-SA"/>
        </w:rPr>
        <w:tab/>
        <w:t>Документы, необязательные к представлению заявителем, но которые заявитель вправе предоставить по собственной инициативе, запрашиваются в рамках запросов, в том числе межведомственных, срок подготовки и направления ответов на которые не может превышать5 (пять) рабочих дней.</w:t>
      </w:r>
    </w:p>
    <w:p w:rsidR="003221B5" w:rsidRPr="00EE4B5A" w:rsidRDefault="003221B5" w:rsidP="003221B5">
      <w:pPr>
        <w:widowControl w:val="0"/>
        <w:spacing w:after="0" w:line="240" w:lineRule="auto"/>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Исчерпывающий перечень оснований для отказа в приеме документов, необходимых для предоставления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2.21.</w:t>
      </w:r>
      <w:r w:rsidR="007B28B8" w:rsidRPr="00EE4B5A">
        <w:rPr>
          <w:sz w:val="24"/>
          <w:szCs w:val="24"/>
        </w:rPr>
        <w:t xml:space="preserve"> </w:t>
      </w:r>
      <w:r w:rsidR="007B28B8" w:rsidRPr="00EE4B5A">
        <w:rPr>
          <w:rFonts w:ascii="Times New Roman" w:eastAsia="Times New Roman" w:hAnsi="Times New Roman"/>
          <w:sz w:val="24"/>
          <w:szCs w:val="24"/>
          <w:lang w:eastAsia="ar-SA"/>
        </w:rPr>
        <w:t>Основаниями для отказа в приеме документов, необходимых для предоставления муниципальной услуги являются</w:t>
      </w:r>
      <w:r w:rsidRPr="00EE4B5A">
        <w:rPr>
          <w:rFonts w:ascii="Times New Roman" w:eastAsia="Times New Roman" w:hAnsi="Times New Roman"/>
          <w:sz w:val="24"/>
          <w:szCs w:val="24"/>
          <w:lang w:eastAsia="ar-SA"/>
        </w:rPr>
        <w:t>:</w:t>
      </w:r>
    </w:p>
    <w:p w:rsidR="003221B5" w:rsidRPr="00EE4B5A" w:rsidRDefault="003221B5" w:rsidP="003221B5">
      <w:pPr>
        <w:widowControl w:val="0"/>
        <w:tabs>
          <w:tab w:val="left" w:pos="840"/>
          <w:tab w:val="left" w:pos="1088"/>
        </w:tabs>
        <w:suppressAutoHyphens/>
        <w:spacing w:after="0" w:line="240" w:lineRule="auto"/>
        <w:ind w:firstLine="850"/>
        <w:jc w:val="both"/>
        <w:rPr>
          <w:rFonts w:ascii="Times New Roman" w:eastAsia="Lucida Sans Unicode" w:hAnsi="Times New Roman"/>
          <w:kern w:val="1"/>
          <w:sz w:val="24"/>
          <w:szCs w:val="24"/>
        </w:rPr>
      </w:pPr>
      <w:r w:rsidRPr="00EE4B5A">
        <w:rPr>
          <w:rFonts w:ascii="Times New Roman" w:eastAsia="Lucida Sans Unicode" w:hAnsi="Times New Roman"/>
          <w:kern w:val="1"/>
          <w:sz w:val="24"/>
          <w:szCs w:val="24"/>
        </w:rPr>
        <w:t xml:space="preserve">- </w:t>
      </w:r>
      <w:r w:rsidRPr="00EE4B5A">
        <w:rPr>
          <w:rFonts w:ascii="Times New Roman" w:eastAsia="Lucida Sans Unicode" w:hAnsi="Times New Roman"/>
          <w:kern w:val="1"/>
          <w:sz w:val="24"/>
          <w:szCs w:val="24"/>
        </w:rPr>
        <w:tab/>
      </w:r>
      <w:r w:rsidRPr="00EE4B5A">
        <w:rPr>
          <w:rFonts w:ascii="Times New Roman" w:eastAsia="Lucida Sans Unicode" w:hAnsi="Times New Roman"/>
          <w:kern w:val="1"/>
          <w:sz w:val="24"/>
          <w:szCs w:val="24"/>
        </w:rPr>
        <w:tab/>
        <w:t>обращение с заявлением ненадлежащего лица;</w:t>
      </w:r>
    </w:p>
    <w:p w:rsidR="003221B5" w:rsidRPr="00EE4B5A" w:rsidRDefault="003221B5" w:rsidP="003221B5">
      <w:pPr>
        <w:widowControl w:val="0"/>
        <w:tabs>
          <w:tab w:val="left" w:pos="840"/>
          <w:tab w:val="left" w:pos="1088"/>
        </w:tabs>
        <w:suppressAutoHyphens/>
        <w:spacing w:after="0" w:line="240" w:lineRule="auto"/>
        <w:ind w:firstLine="850"/>
        <w:jc w:val="both"/>
        <w:rPr>
          <w:rFonts w:ascii="Times New Roman" w:eastAsia="Lucida Sans Unicode" w:hAnsi="Times New Roman"/>
          <w:kern w:val="1"/>
          <w:sz w:val="24"/>
          <w:szCs w:val="24"/>
        </w:rPr>
      </w:pPr>
      <w:r w:rsidRPr="00EE4B5A">
        <w:rPr>
          <w:rFonts w:ascii="Times New Roman" w:eastAsia="Lucida Sans Unicode" w:hAnsi="Times New Roman"/>
          <w:kern w:val="1"/>
          <w:sz w:val="24"/>
          <w:szCs w:val="24"/>
        </w:rPr>
        <w:lastRenderedPageBreak/>
        <w:t>-</w:t>
      </w:r>
      <w:r w:rsidRPr="00EE4B5A">
        <w:rPr>
          <w:rFonts w:ascii="Times New Roman" w:eastAsia="Lucida Sans Unicode" w:hAnsi="Times New Roman"/>
          <w:kern w:val="1"/>
          <w:sz w:val="24"/>
          <w:szCs w:val="24"/>
        </w:rPr>
        <w:tab/>
      </w:r>
      <w:r w:rsidRPr="00EE4B5A">
        <w:rPr>
          <w:rFonts w:ascii="Times New Roman" w:eastAsia="Lucida Sans Unicode" w:hAnsi="Times New Roman"/>
          <w:kern w:val="1"/>
          <w:sz w:val="24"/>
          <w:szCs w:val="24"/>
        </w:rPr>
        <w:tab/>
        <w:t>заявление не соответствует требованиям пункта 2.9. настоящего Административного регламента;</w:t>
      </w:r>
    </w:p>
    <w:p w:rsidR="003221B5" w:rsidRPr="00EE4B5A" w:rsidRDefault="003221B5" w:rsidP="003221B5">
      <w:pPr>
        <w:widowControl w:val="0"/>
        <w:tabs>
          <w:tab w:val="left" w:pos="840"/>
          <w:tab w:val="left" w:pos="1088"/>
        </w:tabs>
        <w:suppressAutoHyphens/>
        <w:spacing w:after="0" w:line="240" w:lineRule="auto"/>
        <w:ind w:firstLine="850"/>
        <w:jc w:val="both"/>
        <w:rPr>
          <w:rFonts w:ascii="Times New Roman" w:eastAsia="Lucida Sans Unicode" w:hAnsi="Times New Roman"/>
          <w:kern w:val="1"/>
          <w:sz w:val="24"/>
          <w:szCs w:val="24"/>
        </w:rPr>
      </w:pPr>
      <w:r w:rsidRPr="00EE4B5A">
        <w:rPr>
          <w:rFonts w:ascii="Times New Roman" w:eastAsia="Lucida Sans Unicode" w:hAnsi="Times New Roman"/>
          <w:kern w:val="1"/>
          <w:sz w:val="24"/>
          <w:szCs w:val="24"/>
        </w:rPr>
        <w:t>-</w:t>
      </w:r>
      <w:r w:rsidRPr="00EE4B5A">
        <w:rPr>
          <w:rFonts w:ascii="Times New Roman" w:eastAsia="Lucida Sans Unicode" w:hAnsi="Times New Roman"/>
          <w:kern w:val="1"/>
          <w:sz w:val="24"/>
          <w:szCs w:val="24"/>
        </w:rPr>
        <w:tab/>
      </w:r>
      <w:r w:rsidRPr="00EE4B5A">
        <w:rPr>
          <w:rFonts w:ascii="Times New Roman" w:eastAsia="Lucida Sans Unicode" w:hAnsi="Times New Roman"/>
          <w:kern w:val="1"/>
          <w:sz w:val="24"/>
          <w:szCs w:val="24"/>
        </w:rPr>
        <w:tab/>
        <w:t>к заявлению не приложены документы, предоставляемые в соответствии с пунктом 2.11.настоящего Административного регламента,</w:t>
      </w:r>
      <w:r w:rsidR="00E03D11" w:rsidRPr="00EE4B5A">
        <w:rPr>
          <w:rFonts w:ascii="Times New Roman" w:eastAsia="Lucida Sans Unicode" w:hAnsi="Times New Roman"/>
          <w:kern w:val="1"/>
          <w:sz w:val="24"/>
          <w:szCs w:val="24"/>
        </w:rPr>
        <w:t xml:space="preserve"> </w:t>
      </w:r>
      <w:r w:rsidRPr="00EE4B5A">
        <w:rPr>
          <w:rFonts w:ascii="Times New Roman" w:eastAsia="Times New Roman" w:hAnsi="Times New Roman"/>
          <w:sz w:val="24"/>
          <w:szCs w:val="24"/>
          <w:lang w:eastAsia="ar-SA"/>
        </w:rPr>
        <w:t>за исключением документов, предоставляемых в порядке межведомственного взаимодействия.</w:t>
      </w:r>
    </w:p>
    <w:p w:rsidR="003221B5" w:rsidRPr="00EE4B5A" w:rsidRDefault="003221B5" w:rsidP="003221B5">
      <w:pPr>
        <w:widowControl w:val="0"/>
        <w:tabs>
          <w:tab w:val="left" w:pos="840"/>
          <w:tab w:val="left" w:pos="1088"/>
        </w:tabs>
        <w:suppressAutoHyphens/>
        <w:spacing w:after="0" w:line="240" w:lineRule="auto"/>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Исчерпывающий перечень оснований для отказа в предоставлении муниципальной услуги</w:t>
      </w:r>
    </w:p>
    <w:p w:rsidR="003221B5" w:rsidRPr="00EE4B5A" w:rsidRDefault="003221B5" w:rsidP="003221B5">
      <w:pPr>
        <w:suppressAutoHyphens/>
        <w:spacing w:after="0" w:line="240" w:lineRule="auto"/>
        <w:ind w:firstLine="851"/>
        <w:jc w:val="both"/>
        <w:rPr>
          <w:spacing w:val="-2"/>
          <w:sz w:val="24"/>
          <w:szCs w:val="24"/>
        </w:rPr>
      </w:pPr>
    </w:p>
    <w:p w:rsidR="003221B5" w:rsidRPr="00EE4B5A" w:rsidRDefault="003221B5" w:rsidP="003221B5">
      <w:pPr>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hAnsi="Times New Roman"/>
          <w:spacing w:val="-2"/>
          <w:sz w:val="24"/>
          <w:szCs w:val="24"/>
        </w:rPr>
        <w:t>2.22.</w:t>
      </w:r>
      <w:r w:rsidRPr="00EE4B5A">
        <w:rPr>
          <w:rFonts w:ascii="Times New Roman" w:eastAsia="Times New Roman" w:hAnsi="Times New Roman"/>
          <w:sz w:val="24"/>
          <w:szCs w:val="24"/>
          <w:lang w:eastAsia="ar-SA"/>
        </w:rPr>
        <w:t xml:space="preserve"> Основаниями для отказа в предоставлении муниципальной услуги являются:</w:t>
      </w:r>
      <w:bookmarkStart w:id="2" w:name="sub_3916124"/>
    </w:p>
    <w:p w:rsidR="003221B5" w:rsidRPr="00EE4B5A" w:rsidRDefault="003221B5" w:rsidP="003221B5">
      <w:pPr>
        <w:suppressAutoHyphens/>
        <w:spacing w:after="0" w:line="240" w:lineRule="auto"/>
        <w:ind w:firstLine="851"/>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2.22.3.</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2.22.4.</w:t>
      </w:r>
      <w:r w:rsidRPr="00EE4B5A">
        <w:rPr>
          <w:rFonts w:ascii="Times New Roman" w:eastAsia="Times New Roman" w:hAnsi="Times New Roman"/>
          <w:sz w:val="24"/>
          <w:szCs w:val="24"/>
          <w:lang w:eastAsia="ar-SA"/>
        </w:rPr>
        <w:tab/>
        <w:t>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2.22.5.</w:t>
      </w:r>
      <w:r w:rsidRPr="00EE4B5A">
        <w:rPr>
          <w:rFonts w:ascii="Times New Roman" w:eastAsia="Times New Roman" w:hAnsi="Times New Roman"/>
          <w:sz w:val="24"/>
          <w:szCs w:val="24"/>
          <w:lang w:eastAsia="ar-SA"/>
        </w:rPr>
        <w:tab/>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2.22.6.</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2.22.7.</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2.22.8.</w:t>
      </w:r>
      <w:r w:rsidRPr="00EE4B5A">
        <w:rPr>
          <w:rFonts w:ascii="Times New Roman" w:eastAsia="Times New Roman" w:hAnsi="Times New Roman"/>
          <w:sz w:val="24"/>
          <w:szCs w:val="24"/>
          <w:lang w:eastAsia="ar-SA"/>
        </w:rPr>
        <w:tab/>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w:t>
      </w:r>
      <w:r w:rsidRPr="00EE4B5A">
        <w:rPr>
          <w:rFonts w:ascii="Times New Roman" w:eastAsia="Times New Roman" w:hAnsi="Times New Roman"/>
          <w:sz w:val="24"/>
          <w:szCs w:val="24"/>
          <w:lang w:eastAsia="ar-SA"/>
        </w:rPr>
        <w:lastRenderedPageBreak/>
        <w:t>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2.22.9.</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2.22.10.</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2.22.11.</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2.22.12.</w:t>
      </w:r>
      <w:r w:rsidRPr="00EE4B5A">
        <w:rPr>
          <w:rFonts w:ascii="Times New Roman" w:eastAsia="Times New Roman" w:hAnsi="Times New Roman"/>
          <w:sz w:val="24"/>
          <w:szCs w:val="24"/>
          <w:lang w:eastAsia="ar-SA"/>
        </w:rPr>
        <w:tab/>
        <w:t>в отношении земельного участка, указанного в заявлении о его предоставлении,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2.22.13.</w:t>
      </w:r>
      <w:r w:rsidRPr="00EE4B5A">
        <w:rPr>
          <w:rFonts w:ascii="Times New Roman" w:eastAsia="Times New Roman" w:hAnsi="Times New Roman"/>
          <w:sz w:val="24"/>
          <w:szCs w:val="24"/>
          <w:lang w:eastAsia="ar-SA"/>
        </w:rPr>
        <w:tab/>
        <w:t>в отношении земельного участка, указанного в заявлении о его предоставлении,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2.22.14.</w:t>
      </w:r>
      <w:r w:rsidRPr="00EE4B5A">
        <w:rPr>
          <w:rFonts w:ascii="Times New Roman" w:eastAsia="Times New Roman" w:hAnsi="Times New Roman"/>
          <w:sz w:val="24"/>
          <w:szCs w:val="24"/>
          <w:lang w:eastAsia="ar-SA"/>
        </w:rPr>
        <w:tab/>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2.22.15.</w:t>
      </w:r>
      <w:r w:rsidRPr="00EE4B5A">
        <w:rPr>
          <w:rFonts w:ascii="Times New Roman" w:eastAsia="Times New Roman" w:hAnsi="Times New Roman"/>
          <w:sz w:val="24"/>
          <w:szCs w:val="24"/>
          <w:lang w:eastAsia="ar-SA"/>
        </w:rPr>
        <w:tab/>
        <w:t>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Российской Федерации;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2.22.16.</w:t>
      </w:r>
      <w:r w:rsidRPr="00EE4B5A">
        <w:rPr>
          <w:rFonts w:ascii="Times New Roman" w:eastAsia="Times New Roman" w:hAnsi="Times New Roman"/>
          <w:sz w:val="24"/>
          <w:szCs w:val="24"/>
          <w:lang w:eastAsia="ar-SA"/>
        </w:rPr>
        <w:tab/>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2.22.17.</w:t>
      </w:r>
      <w:r w:rsidRPr="00EE4B5A">
        <w:rPr>
          <w:rFonts w:ascii="Times New Roman" w:eastAsia="Times New Roman" w:hAnsi="Times New Roman"/>
          <w:sz w:val="24"/>
          <w:szCs w:val="24"/>
          <w:lang w:eastAsia="ar-SA"/>
        </w:rPr>
        <w:tab/>
        <w:t xml:space="preserve">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w:t>
      </w:r>
      <w:r w:rsidRPr="00EE4B5A">
        <w:rPr>
          <w:rFonts w:ascii="Times New Roman" w:eastAsia="Times New Roman" w:hAnsi="Times New Roman"/>
          <w:sz w:val="24"/>
          <w:szCs w:val="24"/>
          <w:lang w:eastAsia="ar-SA"/>
        </w:rPr>
        <w:lastRenderedPageBreak/>
        <w:t>(или)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2.22.18.</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2.22.19.</w:t>
      </w:r>
      <w:r w:rsidRPr="00EE4B5A">
        <w:rPr>
          <w:rFonts w:ascii="Times New Roman" w:eastAsia="Times New Roman" w:hAnsi="Times New Roman"/>
          <w:sz w:val="24"/>
          <w:szCs w:val="24"/>
          <w:lang w:eastAsia="ar-SA"/>
        </w:rPr>
        <w:tab/>
        <w:t>предоставление земельного участка на заявленном виде прав не допускается;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2.22.20.</w:t>
      </w:r>
      <w:r w:rsidRPr="00EE4B5A">
        <w:rPr>
          <w:rFonts w:ascii="Times New Roman" w:eastAsia="Times New Roman" w:hAnsi="Times New Roman"/>
          <w:sz w:val="24"/>
          <w:szCs w:val="24"/>
          <w:lang w:eastAsia="ar-SA"/>
        </w:rPr>
        <w:tab/>
        <w:t>в отношении земельного участка, указанного в заявлении о его предоставлении, не установлен вид разрешенного использования;</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2.22.21.</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не отнесен к определенной категории земель;</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2.22.22.</w:t>
      </w:r>
      <w:r w:rsidRPr="00EE4B5A">
        <w:rPr>
          <w:rFonts w:ascii="Times New Roman" w:eastAsia="Times New Roman" w:hAnsi="Times New Roman"/>
          <w:sz w:val="24"/>
          <w:szCs w:val="24"/>
          <w:lang w:eastAsia="ar-SA"/>
        </w:rPr>
        <w:tab/>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2.22.23.</w:t>
      </w:r>
      <w:r w:rsidRPr="00EE4B5A">
        <w:rPr>
          <w:rFonts w:ascii="Times New Roman" w:eastAsia="Times New Roman" w:hAnsi="Times New Roman"/>
          <w:sz w:val="24"/>
          <w:szCs w:val="24"/>
          <w:lang w:eastAsia="ar-SA"/>
        </w:rPr>
        <w:tab/>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2.22.24.</w:t>
      </w:r>
      <w:r w:rsidRPr="00EE4B5A">
        <w:rPr>
          <w:rFonts w:ascii="Times New Roman" w:eastAsia="Times New Roman" w:hAnsi="Times New Roman"/>
          <w:sz w:val="24"/>
          <w:szCs w:val="24"/>
          <w:lang w:eastAsia="ar-SA"/>
        </w:rPr>
        <w:tab/>
        <w:t>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3221B5" w:rsidRPr="00EE4B5A" w:rsidRDefault="003221B5" w:rsidP="003221B5">
      <w:pPr>
        <w:tabs>
          <w:tab w:val="left" w:pos="1843"/>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2.22.25.</w:t>
      </w:r>
      <w:r w:rsidRPr="00EE4B5A">
        <w:rPr>
          <w:rFonts w:ascii="Times New Roman" w:eastAsia="Times New Roman" w:hAnsi="Times New Roman"/>
          <w:sz w:val="24"/>
          <w:szCs w:val="24"/>
          <w:lang w:eastAsia="ar-SA"/>
        </w:rPr>
        <w:tab/>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3221B5" w:rsidRPr="00EE4B5A" w:rsidRDefault="003221B5" w:rsidP="003221B5">
      <w:pPr>
        <w:autoSpaceDE w:val="0"/>
        <w:autoSpaceDN w:val="0"/>
        <w:adjustRightInd w:val="0"/>
        <w:spacing w:after="0" w:line="240" w:lineRule="auto"/>
        <w:jc w:val="both"/>
        <w:rPr>
          <w:rFonts w:ascii="Times New Roman" w:hAnsi="Times New Roman"/>
          <w:sz w:val="24"/>
          <w:szCs w:val="24"/>
          <w:lang w:eastAsia="ru-RU"/>
        </w:rPr>
      </w:pPr>
    </w:p>
    <w:bookmarkEnd w:id="2"/>
    <w:p w:rsidR="003221B5" w:rsidRPr="00EE4B5A" w:rsidRDefault="003221B5" w:rsidP="003221B5">
      <w:pPr>
        <w:autoSpaceDE w:val="0"/>
        <w:autoSpaceDN w:val="0"/>
        <w:adjustRightInd w:val="0"/>
        <w:spacing w:after="0" w:line="240" w:lineRule="auto"/>
        <w:ind w:firstLine="851"/>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Размер платы, взимаемой с заявителя при предоставлении </w:t>
      </w:r>
    </w:p>
    <w:p w:rsidR="003221B5" w:rsidRPr="00EE4B5A" w:rsidRDefault="003221B5" w:rsidP="003221B5">
      <w:pPr>
        <w:autoSpaceDE w:val="0"/>
        <w:autoSpaceDN w:val="0"/>
        <w:adjustRightInd w:val="0"/>
        <w:spacing w:after="0" w:line="240" w:lineRule="auto"/>
        <w:ind w:firstLine="851"/>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муниципальной услуги</w:t>
      </w:r>
    </w:p>
    <w:p w:rsidR="003221B5" w:rsidRPr="00EE4B5A" w:rsidRDefault="003221B5" w:rsidP="003221B5">
      <w:pPr>
        <w:autoSpaceDE w:val="0"/>
        <w:autoSpaceDN w:val="0"/>
        <w:adjustRightInd w:val="0"/>
        <w:spacing w:after="0" w:line="240" w:lineRule="auto"/>
        <w:ind w:firstLine="851"/>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2.23.   Плата за предоставление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предусмотрена.</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Муниципальная услуга предоставляется бесплатно.</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221B5" w:rsidRPr="00EE4B5A" w:rsidRDefault="003221B5" w:rsidP="003221B5">
      <w:pPr>
        <w:widowControl w:val="0"/>
        <w:spacing w:after="0" w:line="240" w:lineRule="auto"/>
        <w:ind w:firstLine="863"/>
        <w:jc w:val="center"/>
        <w:rPr>
          <w:rFonts w:ascii="Times New Roman" w:eastAsia="Times New Roman" w:hAnsi="Times New Roman"/>
          <w:sz w:val="24"/>
          <w:szCs w:val="24"/>
          <w:lang w:eastAsia="ar-SA"/>
        </w:rPr>
      </w:pP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2.24.Максимальный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221B5" w:rsidRPr="00EE4B5A" w:rsidRDefault="003221B5" w:rsidP="003221B5">
      <w:pPr>
        <w:shd w:val="clear" w:color="auto" w:fill="FFFFFF"/>
        <w:tabs>
          <w:tab w:val="left" w:pos="600"/>
        </w:tabs>
        <w:spacing w:after="0" w:line="240" w:lineRule="auto"/>
        <w:ind w:left="10" w:right="14" w:firstLine="403"/>
        <w:jc w:val="both"/>
        <w:rPr>
          <w:rFonts w:ascii="Times New Roman" w:hAnsi="Times New Roman"/>
          <w:sz w:val="24"/>
          <w:szCs w:val="24"/>
        </w:rPr>
      </w:pPr>
      <w:r w:rsidRPr="00EE4B5A">
        <w:rPr>
          <w:rFonts w:ascii="Times New Roman" w:hAnsi="Times New Roman"/>
          <w:sz w:val="24"/>
          <w:szCs w:val="24"/>
        </w:rPr>
        <w:tab/>
      </w:r>
      <w:r w:rsidRPr="00EE4B5A">
        <w:rPr>
          <w:rFonts w:ascii="Times New Roman" w:hAnsi="Times New Roman"/>
          <w:sz w:val="24"/>
          <w:szCs w:val="24"/>
        </w:rPr>
        <w:tab/>
        <w:t xml:space="preserve">  - время ожидания в очереди для получения консультации не должно</w:t>
      </w:r>
      <w:r w:rsidRPr="00EE4B5A">
        <w:rPr>
          <w:rFonts w:ascii="Times New Roman" w:hAnsi="Times New Roman"/>
          <w:sz w:val="24"/>
          <w:szCs w:val="24"/>
        </w:rPr>
        <w:br/>
        <w:t>превышать 15 (пятнадцать) минут;</w:t>
      </w:r>
    </w:p>
    <w:p w:rsidR="003221B5" w:rsidRPr="00EE4B5A" w:rsidRDefault="003221B5" w:rsidP="003221B5">
      <w:pPr>
        <w:shd w:val="clear" w:color="auto" w:fill="FFFFFF"/>
        <w:tabs>
          <w:tab w:val="left" w:pos="600"/>
        </w:tabs>
        <w:spacing w:after="0" w:line="240" w:lineRule="auto"/>
        <w:ind w:left="10" w:right="14" w:firstLine="403"/>
        <w:jc w:val="both"/>
        <w:rPr>
          <w:rFonts w:ascii="Times New Roman" w:hAnsi="Times New Roman"/>
          <w:sz w:val="24"/>
          <w:szCs w:val="24"/>
        </w:rPr>
      </w:pPr>
      <w:r w:rsidRPr="00EE4B5A">
        <w:rPr>
          <w:rFonts w:ascii="Times New Roman" w:hAnsi="Times New Roman"/>
          <w:sz w:val="24"/>
          <w:szCs w:val="24"/>
        </w:rPr>
        <w:tab/>
      </w:r>
      <w:r w:rsidRPr="00EE4B5A">
        <w:rPr>
          <w:rFonts w:ascii="Times New Roman" w:hAnsi="Times New Roman"/>
          <w:sz w:val="24"/>
          <w:szCs w:val="24"/>
        </w:rPr>
        <w:tab/>
        <w:t xml:space="preserve">  -  время ожидания в очереди для подачи документов не должно превышать 15 (пятнадцать) минут;</w:t>
      </w:r>
    </w:p>
    <w:p w:rsidR="003221B5" w:rsidRPr="00EE4B5A" w:rsidRDefault="003221B5" w:rsidP="003221B5">
      <w:pPr>
        <w:widowControl w:val="0"/>
        <w:spacing w:after="0" w:line="240" w:lineRule="auto"/>
        <w:ind w:firstLine="863"/>
        <w:jc w:val="both"/>
        <w:rPr>
          <w:rFonts w:ascii="Times New Roman" w:eastAsia="Times New Roman" w:hAnsi="Times New Roman"/>
          <w:sz w:val="24"/>
          <w:szCs w:val="24"/>
          <w:lang w:eastAsia="ar-SA"/>
        </w:rPr>
      </w:pPr>
      <w:r w:rsidRPr="00EE4B5A">
        <w:rPr>
          <w:rFonts w:ascii="Times New Roman" w:hAnsi="Times New Roman"/>
          <w:spacing w:val="-1"/>
          <w:sz w:val="24"/>
          <w:szCs w:val="24"/>
        </w:rPr>
        <w:t xml:space="preserve">- </w:t>
      </w:r>
      <w:r w:rsidRPr="00EE4B5A">
        <w:rPr>
          <w:rFonts w:ascii="Times New Roman" w:hAnsi="Times New Roman"/>
          <w:sz w:val="24"/>
          <w:szCs w:val="24"/>
        </w:rPr>
        <w:t xml:space="preserve">время ожидания в очереди для получения документов не должно превышать 15 </w:t>
      </w:r>
      <w:r w:rsidRPr="00EE4B5A">
        <w:rPr>
          <w:rFonts w:ascii="Times New Roman" w:hAnsi="Times New Roman"/>
          <w:sz w:val="24"/>
          <w:szCs w:val="24"/>
        </w:rPr>
        <w:lastRenderedPageBreak/>
        <w:t>(пятнадцать) минут.</w:t>
      </w:r>
    </w:p>
    <w:p w:rsidR="003221B5" w:rsidRPr="00EE4B5A" w:rsidRDefault="003221B5" w:rsidP="003221B5">
      <w:pPr>
        <w:tabs>
          <w:tab w:val="left" w:pos="1843"/>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Срок и порядок регистрации заявления о предоставлении муниципальной услуги, в том числе в электронной форме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2.25.</w:t>
      </w:r>
      <w:r w:rsidRPr="00EE4B5A">
        <w:rPr>
          <w:rFonts w:ascii="Times New Roman" w:eastAsia="Times New Roman" w:hAnsi="Times New Roman"/>
          <w:sz w:val="24"/>
          <w:szCs w:val="24"/>
          <w:lang w:eastAsia="ar-SA"/>
        </w:rPr>
        <w:tab/>
        <w:t>Письменное обращение заявителя, в том числе в форме электронного документа, подлежит обязательной регистрации в течение 1 дня с момента его поступления.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2.26.</w:t>
      </w:r>
      <w:r w:rsidRPr="00EE4B5A">
        <w:rPr>
          <w:rFonts w:ascii="Times New Roman" w:eastAsia="Times New Roman" w:hAnsi="Times New Roman"/>
          <w:sz w:val="24"/>
          <w:szCs w:val="24"/>
          <w:lang w:eastAsia="ar-SA"/>
        </w:rPr>
        <w:tab/>
        <w:t>Помещение для работы с заявителями оборудуется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2.27.</w:t>
      </w:r>
      <w:r w:rsidRPr="00EE4B5A">
        <w:rPr>
          <w:rFonts w:ascii="Times New Roman" w:eastAsia="Times New Roman" w:hAnsi="Times New Roman"/>
          <w:sz w:val="24"/>
          <w:szCs w:val="24"/>
          <w:lang w:eastAsia="ar-SA"/>
        </w:rPr>
        <w:tab/>
        <w:t>Регистрация запроса заявителя осуществляется в соответствии с электронной системой управления очередью и состоит из следующих этапов:</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выбор заявителем услуги из отображенного на экране перечня услуг или организаций;</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получение подтверждения регистрации в электронной очереди с реквизитами: наименование МАУ МФЦ, выбранной организации или услуги, номер подтверждения регистрации в электронной очереди, дата и время регистрации;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когда оператор освобождается, раздается мелодичный сигнал с оповещением, что заявитель с номером "..." приглашается к окну номер "...". Одновременно на информационном табло высвечивается номер приглашаемого заявителя (номер подтверждения регистрации в электронной очереди). Номер заявителя мигает до тех пор, пока он не подойдет к оператору;</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если заявитель не подходит к оператору (после 2-х вызовов с периодичностью не менее 30 секунд), система удаляет заявителя из списка заявителей, ожидающих очередь.</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2.28.</w:t>
      </w:r>
      <w:r w:rsidRPr="00EE4B5A">
        <w:rPr>
          <w:rFonts w:ascii="Times New Roman" w:eastAsia="Times New Roman" w:hAnsi="Times New Roman"/>
          <w:sz w:val="24"/>
          <w:szCs w:val="24"/>
          <w:lang w:eastAsia="ar-SA"/>
        </w:rPr>
        <w:tab/>
        <w:t>Выдача подтверждений регистрации в электронной очереди автоматически прекращается во время, рассчитываемое из количества заявителей, ожидающих в очереди, с учетом графика работы МАУ МФЦ и с учетом продолжительности приема у специалистов при подаче документов -не более 45 минут, при выдаче документов - не более 15 минут, при личном устном информировании - не более 15 минут.</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2.29.</w:t>
      </w:r>
      <w:r w:rsidRPr="00EE4B5A">
        <w:rPr>
          <w:rFonts w:ascii="Times New Roman" w:eastAsia="Times New Roman" w:hAnsi="Times New Roman"/>
          <w:sz w:val="24"/>
          <w:szCs w:val="24"/>
          <w:lang w:eastAsia="ar-SA"/>
        </w:rPr>
        <w:tab/>
        <w:t>Выдача подтверждений регистрации в электронной, очереди заявителям при получении ими подготовленных документов осуществляется исходя из принципа: одно подтверждение регистрации в электронной очереди на получение одной услуги с конкретно запрашиваемым документом или мотивированным отказом (вне зависимости от количества экземпляров запрашиваемых документов).</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2.30.</w:t>
      </w:r>
      <w:r w:rsidRPr="00EE4B5A">
        <w:rPr>
          <w:rFonts w:ascii="Times New Roman" w:eastAsia="Times New Roman" w:hAnsi="Times New Roman"/>
          <w:sz w:val="24"/>
          <w:szCs w:val="24"/>
          <w:lang w:eastAsia="ar-SA"/>
        </w:rPr>
        <w:tab/>
        <w:t>Принятие и регистрация заявления о предоставлении муниципальной услуги, в том числе в электронной форме, возможны при наличии электронной цифровой подписи (ЭЦП) и специальных технических средств в порядке, установленном Федеральным законом от 6 апреля 2011 № 63-ФЗ «Об электронной подписи».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2.31.</w:t>
      </w:r>
      <w:r w:rsidRPr="00EE4B5A">
        <w:rPr>
          <w:rFonts w:ascii="Times New Roman" w:eastAsia="Times New Roman" w:hAnsi="Times New Roman"/>
          <w:sz w:val="24"/>
          <w:szCs w:val="24"/>
          <w:lang w:eastAsia="ar-SA"/>
        </w:rPr>
        <w:tab/>
        <w:t>При принятии заявления в электронной форме осуществляются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3221B5" w:rsidRPr="00EE4B5A" w:rsidRDefault="003221B5" w:rsidP="003221B5">
      <w:pPr>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Прием физических (юридических) лиц осуществляется в помещениях МАУ МФЦ или Администрации поселения согласно графику работы, указанному в пунктах 1.4., 1.5. Административного регламента.</w:t>
      </w:r>
    </w:p>
    <w:p w:rsidR="003221B5" w:rsidRPr="00EE4B5A" w:rsidRDefault="003221B5" w:rsidP="003221B5">
      <w:pPr>
        <w:spacing w:after="0" w:line="240" w:lineRule="auto"/>
        <w:jc w:val="both"/>
        <w:rPr>
          <w:rFonts w:ascii="Times New Roman" w:eastAsia="Times New Roman" w:hAnsi="Times New Roman"/>
          <w:sz w:val="24"/>
          <w:szCs w:val="24"/>
          <w:lang w:eastAsia="ar-SA"/>
        </w:rPr>
      </w:pPr>
    </w:p>
    <w:p w:rsidR="003221B5" w:rsidRPr="00EE4B5A" w:rsidRDefault="003221B5" w:rsidP="003221B5">
      <w:pPr>
        <w:spacing w:after="0" w:line="240" w:lineRule="auto"/>
        <w:ind w:firstLine="851"/>
        <w:jc w:val="center"/>
        <w:rPr>
          <w:rFonts w:ascii="Times New Roman" w:eastAsia="Times New Roman" w:hAnsi="Times New Roman"/>
          <w:bCs/>
          <w:kern w:val="1"/>
          <w:sz w:val="24"/>
          <w:szCs w:val="24"/>
          <w:lang w:eastAsia="ar-SA"/>
        </w:rPr>
      </w:pPr>
      <w:r w:rsidRPr="00EE4B5A">
        <w:rPr>
          <w:rFonts w:ascii="Times New Roman" w:eastAsia="Times New Roman" w:hAnsi="Times New Roman"/>
          <w:bCs/>
          <w:kern w:val="1"/>
          <w:sz w:val="24"/>
          <w:szCs w:val="24"/>
          <w:lang w:eastAsia="ar-SA"/>
        </w:rPr>
        <w:lastRenderedPageBreak/>
        <w:t xml:space="preserve">Требования к помещениям, в которых предоставляются </w:t>
      </w:r>
    </w:p>
    <w:p w:rsidR="003221B5" w:rsidRPr="00EE4B5A" w:rsidRDefault="003221B5" w:rsidP="003221B5">
      <w:pPr>
        <w:spacing w:after="0" w:line="240" w:lineRule="auto"/>
        <w:ind w:firstLine="851"/>
        <w:jc w:val="center"/>
        <w:rPr>
          <w:rFonts w:ascii="Times New Roman" w:eastAsia="Times New Roman" w:hAnsi="Times New Roman"/>
          <w:bCs/>
          <w:kern w:val="1"/>
          <w:sz w:val="24"/>
          <w:szCs w:val="24"/>
          <w:lang w:eastAsia="ar-SA"/>
        </w:rPr>
      </w:pPr>
      <w:r w:rsidRPr="00EE4B5A">
        <w:rPr>
          <w:rFonts w:ascii="Times New Roman" w:eastAsia="Times New Roman" w:hAnsi="Times New Roman"/>
          <w:bCs/>
          <w:kern w:val="1"/>
          <w:sz w:val="24"/>
          <w:szCs w:val="24"/>
          <w:lang w:eastAsia="ar-SA"/>
        </w:rPr>
        <w:t xml:space="preserve">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w:t>
      </w:r>
    </w:p>
    <w:p w:rsidR="003221B5" w:rsidRPr="00EE4B5A" w:rsidRDefault="003221B5" w:rsidP="003221B5">
      <w:pPr>
        <w:spacing w:after="0" w:line="240" w:lineRule="auto"/>
        <w:ind w:firstLine="851"/>
        <w:jc w:val="center"/>
        <w:rPr>
          <w:rFonts w:ascii="Times New Roman" w:eastAsia="Times New Roman" w:hAnsi="Times New Roman"/>
          <w:bCs/>
          <w:kern w:val="1"/>
          <w:sz w:val="24"/>
          <w:szCs w:val="24"/>
          <w:lang w:eastAsia="ar-SA"/>
        </w:rPr>
      </w:pPr>
      <w:r w:rsidRPr="00EE4B5A">
        <w:rPr>
          <w:rFonts w:ascii="Times New Roman" w:eastAsia="Times New Roman" w:hAnsi="Times New Roman"/>
          <w:bCs/>
          <w:kern w:val="1"/>
          <w:sz w:val="24"/>
          <w:szCs w:val="24"/>
          <w:lang w:eastAsia="ar-SA"/>
        </w:rPr>
        <w:t>предоставления муниципальной услуги</w:t>
      </w:r>
    </w:p>
    <w:p w:rsidR="003221B5" w:rsidRPr="00EE4B5A" w:rsidRDefault="003221B5" w:rsidP="003221B5">
      <w:pPr>
        <w:spacing w:after="0" w:line="240" w:lineRule="auto"/>
        <w:jc w:val="both"/>
        <w:rPr>
          <w:rFonts w:ascii="Times New Roman" w:eastAsia="Times New Roman" w:hAnsi="Times New Roman"/>
          <w:bCs/>
          <w:kern w:val="1"/>
          <w:sz w:val="24"/>
          <w:szCs w:val="24"/>
          <w:lang w:eastAsia="ar-SA"/>
        </w:rPr>
      </w:pP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2.32.</w:t>
      </w:r>
      <w:r w:rsidRPr="00EE4B5A">
        <w:rPr>
          <w:rFonts w:ascii="Times New Roman" w:eastAsia="Times New Roman" w:hAnsi="Times New Roman"/>
          <w:sz w:val="24"/>
          <w:szCs w:val="24"/>
          <w:lang w:eastAsia="ar-SA"/>
        </w:rPr>
        <w:tab/>
        <w:t>Помещения (и рабочие места специалистов) МАУ МФЦ и Администрации поселения оборудуются в соответствии с санитарно-эпидемиологическими правилами и нормативами «Гигиенические требования к персональным электронно-вычислительным машинам и организации работы. СанПиН 2.2.2/2.4.1340-03».</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2.33.</w:t>
      </w:r>
      <w:r w:rsidRPr="00EE4B5A">
        <w:rPr>
          <w:rFonts w:ascii="Times New Roman" w:eastAsia="Times New Roman" w:hAnsi="Times New Roman"/>
          <w:sz w:val="24"/>
          <w:szCs w:val="24"/>
          <w:lang w:eastAsia="ar-SA"/>
        </w:rPr>
        <w:tab/>
        <w:t>Вход в здание МАУ МФЦ оборудуется информационной вывеской, содержащей информацию о МАУ МФЦ:</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наименование;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режим работы.</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2.34.</w:t>
      </w:r>
      <w:r w:rsidRPr="00EE4B5A">
        <w:rPr>
          <w:rFonts w:ascii="Times New Roman" w:eastAsia="Times New Roman" w:hAnsi="Times New Roman"/>
          <w:sz w:val="24"/>
          <w:szCs w:val="24"/>
          <w:lang w:eastAsia="ar-SA"/>
        </w:rPr>
        <w:tab/>
        <w:t>Прием заявителей осуществляется в специально выделенном для этих целей помещении. Для организации взаимодействия с заявителями помещение центра делится на следующие функциональные сектора (зоны):</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сектор информирования;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сектор ожидания;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сектор приема заявителей.</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2.35.</w:t>
      </w:r>
      <w:r w:rsidRPr="00EE4B5A">
        <w:rPr>
          <w:rFonts w:ascii="Times New Roman" w:eastAsia="Times New Roman" w:hAnsi="Times New Roman"/>
          <w:sz w:val="24"/>
          <w:szCs w:val="24"/>
          <w:lang w:eastAsia="ar-SA"/>
        </w:rPr>
        <w:tab/>
        <w:t>В помещении для работы с заявителями размещаются информационные стенды.</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2.36.</w:t>
      </w:r>
      <w:r w:rsidRPr="00EE4B5A">
        <w:rPr>
          <w:rFonts w:ascii="Times New Roman" w:eastAsia="Times New Roman" w:hAnsi="Times New Roman"/>
          <w:sz w:val="24"/>
          <w:szCs w:val="24"/>
          <w:lang w:eastAsia="ar-SA"/>
        </w:rPr>
        <w:tab/>
        <w:t>Помещения, выделенные для предоставления муниципальной услуги, должны соответствовать санитарно-эпидемиологическим правилам. Рабочие места работников, осуществляющих предоставление муниципальной услуги, оборудуются средствами вычислительной техники (персональным компьютером) и оргтехникой, позволяющими организовать предоставление услуги в полном объеме.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2.37.</w:t>
      </w:r>
      <w:r w:rsidRPr="00EE4B5A">
        <w:rPr>
          <w:rFonts w:ascii="Times New Roman" w:eastAsia="Times New Roman" w:hAnsi="Times New Roman"/>
          <w:sz w:val="24"/>
          <w:szCs w:val="24"/>
          <w:lang w:eastAsia="ar-SA"/>
        </w:rPr>
        <w:tab/>
        <w:t>Места для проведения личного приема физических лиц оборудуются стульями, столами, обеспечиваются канцелярскими принадлежностями для написания письменных обращений.</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2.38.</w:t>
      </w:r>
      <w:r w:rsidRPr="00EE4B5A">
        <w:rPr>
          <w:rFonts w:ascii="Times New Roman" w:eastAsia="Times New Roman" w:hAnsi="Times New Roman"/>
          <w:sz w:val="24"/>
          <w:szCs w:val="24"/>
          <w:lang w:eastAsia="ar-SA"/>
        </w:rPr>
        <w:tab/>
        <w:t>Для ожидания заявителю отводится специальное место, оборудованное стульями.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2.39.</w:t>
      </w:r>
      <w:r w:rsidRPr="00EE4B5A">
        <w:rPr>
          <w:rFonts w:ascii="Times New Roman" w:eastAsia="Times New Roman" w:hAnsi="Times New Roman"/>
          <w:sz w:val="24"/>
          <w:szCs w:val="24"/>
          <w:lang w:eastAsia="ar-SA"/>
        </w:rPr>
        <w:tab/>
        <w:t xml:space="preserve">Для обслуживания заявителей с ограниченными физическими возможностями помещение МАУ МФЦ оборудовано пандусами, специальными ограждениями и перилами, </w:t>
      </w:r>
      <w:r w:rsidRPr="00EE4B5A">
        <w:rPr>
          <w:rFonts w:ascii="Times New Roman" w:hAnsi="Times New Roman"/>
          <w:spacing w:val="-1"/>
          <w:sz w:val="24"/>
          <w:szCs w:val="24"/>
        </w:rPr>
        <w:t>для обеспечения беспрепятственного</w:t>
      </w:r>
      <w:r w:rsidR="00E03D11" w:rsidRPr="00EE4B5A">
        <w:rPr>
          <w:rFonts w:ascii="Times New Roman" w:hAnsi="Times New Roman"/>
          <w:spacing w:val="-1"/>
          <w:sz w:val="24"/>
          <w:szCs w:val="24"/>
        </w:rPr>
        <w:t xml:space="preserve"> </w:t>
      </w:r>
      <w:r w:rsidRPr="00EE4B5A">
        <w:rPr>
          <w:rFonts w:ascii="Times New Roman" w:hAnsi="Times New Roman"/>
          <w:sz w:val="24"/>
          <w:szCs w:val="24"/>
        </w:rPr>
        <w:t>передвижения и разворота инвалидных колясок</w:t>
      </w:r>
      <w:r w:rsidRPr="00EE4B5A">
        <w:rPr>
          <w:rFonts w:ascii="Times New Roman" w:eastAsia="Times New Roman" w:hAnsi="Times New Roman"/>
          <w:sz w:val="24"/>
          <w:szCs w:val="24"/>
          <w:lang w:eastAsia="ar-SA"/>
        </w:rPr>
        <w:t>.</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2.40.</w:t>
      </w:r>
      <w:r w:rsidRPr="00EE4B5A">
        <w:rPr>
          <w:rFonts w:ascii="Times New Roman" w:eastAsia="Times New Roman" w:hAnsi="Times New Roman"/>
          <w:sz w:val="24"/>
          <w:szCs w:val="24"/>
          <w:lang w:eastAsia="ar-SA"/>
        </w:rPr>
        <w:tab/>
        <w:t>Окна приема заявителей оборудуются информационными табличками (вывесками) с указанием:</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номера окна;</w:t>
      </w:r>
    </w:p>
    <w:p w:rsidR="003221B5" w:rsidRPr="00EE4B5A" w:rsidRDefault="003221B5" w:rsidP="003221B5">
      <w:pPr>
        <w:spacing w:after="0" w:line="240" w:lineRule="auto"/>
        <w:ind w:firstLine="708"/>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-времени технического и обеденного перерывов.</w:t>
      </w:r>
    </w:p>
    <w:p w:rsidR="003221B5" w:rsidRPr="00EE4B5A" w:rsidRDefault="003221B5" w:rsidP="003221B5">
      <w:pPr>
        <w:spacing w:after="0" w:line="240" w:lineRule="auto"/>
        <w:ind w:firstLine="708"/>
        <w:jc w:val="both"/>
        <w:rPr>
          <w:rFonts w:ascii="Times New Roman" w:eastAsia="Times New Roman" w:hAnsi="Times New Roman"/>
          <w:bCs/>
          <w:kern w:val="1"/>
          <w:sz w:val="24"/>
          <w:szCs w:val="24"/>
          <w:lang w:eastAsia="ar-SA"/>
        </w:rPr>
      </w:pPr>
      <w:r w:rsidRPr="00EE4B5A">
        <w:rPr>
          <w:rFonts w:ascii="Times New Roman" w:eastAsia="Times New Roman" w:hAnsi="Times New Roman"/>
          <w:sz w:val="24"/>
          <w:szCs w:val="24"/>
          <w:lang w:eastAsia="ar-SA"/>
        </w:rPr>
        <w:t>Окна приема (выдачи) документов и информации не могут закрываться на обед и (или) технический перерыв одновременно.</w:t>
      </w:r>
    </w:p>
    <w:p w:rsidR="003221B5" w:rsidRPr="00EE4B5A" w:rsidRDefault="003221B5" w:rsidP="003221B5">
      <w:pPr>
        <w:tabs>
          <w:tab w:val="left" w:pos="1134"/>
        </w:tabs>
        <w:autoSpaceDE w:val="0"/>
        <w:autoSpaceDN w:val="0"/>
        <w:adjustRightInd w:val="0"/>
        <w:spacing w:before="240" w:after="24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МАУ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2.41.</w:t>
      </w:r>
      <w:r w:rsidRPr="00EE4B5A">
        <w:rPr>
          <w:rFonts w:ascii="Times New Roman" w:eastAsia="Times New Roman" w:hAnsi="Times New Roman"/>
          <w:sz w:val="24"/>
          <w:szCs w:val="24"/>
          <w:lang w:eastAsia="ar-SA"/>
        </w:rPr>
        <w:tab/>
        <w:t>Показатели доступности и качества муниципальной услуги: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информация     о     ходе     выполнения     муниципальной     услуги, предоставляемой МАУ МФЦ;</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открытость деятельности органа, предоставляющего муниципальную услугу;</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доступность обращения за предоставлением муниципальной услуги, в том числе для лиц с ограниченными возможностями здоровья;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lastRenderedPageBreak/>
        <w:t>-</w:t>
      </w:r>
      <w:r w:rsidRPr="00EE4B5A">
        <w:rPr>
          <w:rFonts w:ascii="Times New Roman" w:eastAsia="Times New Roman" w:hAnsi="Times New Roman"/>
          <w:sz w:val="24"/>
          <w:szCs w:val="24"/>
          <w:lang w:eastAsia="ar-SA"/>
        </w:rPr>
        <w:tab/>
        <w:t>наличие административного регламента;</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соблюдение сроков предоставления муниципальной услуги;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транспортная доступность к месту предоставления муниципальной услуги;</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w:t>
      </w:r>
      <w:r w:rsidRPr="00EE4B5A">
        <w:rPr>
          <w:rFonts w:ascii="Times New Roman" w:eastAsia="Times New Roman" w:hAnsi="Times New Roman"/>
          <w:sz w:val="24"/>
          <w:szCs w:val="24"/>
          <w:lang w:eastAsia="ar-SA"/>
        </w:rPr>
        <w:tab/>
        <w:t>возможность получения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2.42.</w:t>
      </w:r>
      <w:r w:rsidRPr="00EE4B5A">
        <w:rPr>
          <w:rFonts w:ascii="Times New Roman" w:eastAsia="Times New Roman" w:hAnsi="Times New Roman"/>
          <w:sz w:val="24"/>
          <w:szCs w:val="24"/>
          <w:lang w:eastAsia="ar-SA"/>
        </w:rPr>
        <w:tab/>
        <w:t>Иные требования,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w:t>
      </w:r>
    </w:p>
    <w:p w:rsidR="003221B5" w:rsidRPr="00EE4B5A" w:rsidRDefault="003221B5" w:rsidP="003221B5">
      <w:pPr>
        <w:tabs>
          <w:tab w:val="left" w:pos="1134"/>
        </w:tabs>
        <w:autoSpaceDE w:val="0"/>
        <w:autoSpaceDN w:val="0"/>
        <w:adjustRightInd w:val="0"/>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2.43.</w:t>
      </w:r>
      <w:r w:rsidRPr="00EE4B5A">
        <w:rPr>
          <w:rFonts w:ascii="Times New Roman" w:eastAsia="Times New Roman" w:hAnsi="Times New Roman"/>
          <w:sz w:val="24"/>
          <w:szCs w:val="24"/>
          <w:lang w:eastAsia="ar-SA"/>
        </w:rPr>
        <w:tab/>
        <w:t>Показателем качества предоставления муниципальной услуги является получение юридическими и физическими лицами договора аренды земельного участка, либо мотивированного отказа, а также письменных ответов по существу заявления с мотивированным обоснованием принятого решения.</w:t>
      </w:r>
    </w:p>
    <w:p w:rsidR="003221B5" w:rsidRPr="00EE4B5A" w:rsidRDefault="003221B5" w:rsidP="003221B5">
      <w:pPr>
        <w:widowControl w:val="0"/>
        <w:shd w:val="clear" w:color="auto" w:fill="FFFFFF"/>
        <w:tabs>
          <w:tab w:val="left" w:pos="989"/>
        </w:tabs>
        <w:autoSpaceDE w:val="0"/>
        <w:autoSpaceDN w:val="0"/>
        <w:adjustRightInd w:val="0"/>
        <w:spacing w:after="0" w:line="240" w:lineRule="auto"/>
        <w:ind w:right="5"/>
        <w:jc w:val="center"/>
        <w:rPr>
          <w:rFonts w:ascii="Times New Roman" w:eastAsia="Times New Roman" w:hAnsi="Times New Roman"/>
          <w:sz w:val="24"/>
          <w:szCs w:val="24"/>
          <w:lang w:eastAsia="ru-RU"/>
        </w:rPr>
      </w:pPr>
    </w:p>
    <w:p w:rsidR="003221B5" w:rsidRPr="00EE4B5A" w:rsidRDefault="00E03D11" w:rsidP="003221B5">
      <w:pPr>
        <w:widowControl w:val="0"/>
        <w:spacing w:after="0" w:line="240" w:lineRule="auto"/>
        <w:jc w:val="center"/>
        <w:rPr>
          <w:rFonts w:ascii="Times New Roman" w:eastAsia="Times New Roman" w:hAnsi="Times New Roman"/>
          <w:sz w:val="24"/>
          <w:szCs w:val="24"/>
          <w:lang w:eastAsia="ru-RU"/>
        </w:rPr>
      </w:pPr>
      <w:r w:rsidRPr="00EE4B5A">
        <w:rPr>
          <w:rFonts w:ascii="Times New Roman" w:eastAsia="Times New Roman" w:hAnsi="Times New Roman"/>
          <w:sz w:val="24"/>
          <w:szCs w:val="24"/>
          <w:lang w:eastAsia="ru-RU"/>
        </w:rPr>
        <w:t>3.  Состав, последовательность и сроки выполнения административных процедур, требования к порядку их выполнения, в том числе особенности</w:t>
      </w:r>
    </w:p>
    <w:p w:rsidR="003221B5" w:rsidRPr="00EE4B5A" w:rsidRDefault="00E03D11" w:rsidP="003221B5">
      <w:pPr>
        <w:widowControl w:val="0"/>
        <w:spacing w:after="0" w:line="240" w:lineRule="auto"/>
        <w:jc w:val="center"/>
        <w:rPr>
          <w:rFonts w:ascii="Times New Roman" w:eastAsia="Times New Roman" w:hAnsi="Times New Roman"/>
          <w:sz w:val="24"/>
          <w:szCs w:val="24"/>
          <w:lang w:eastAsia="ru-RU"/>
        </w:rPr>
      </w:pPr>
      <w:r w:rsidRPr="00EE4B5A">
        <w:rPr>
          <w:rFonts w:ascii="Times New Roman" w:eastAsia="Times New Roman" w:hAnsi="Times New Roman"/>
          <w:sz w:val="24"/>
          <w:szCs w:val="24"/>
          <w:lang w:eastAsia="ru-RU"/>
        </w:rPr>
        <w:t>выполнения административных процедур в электронной форме</w:t>
      </w:r>
    </w:p>
    <w:p w:rsidR="003221B5" w:rsidRPr="00EE4B5A" w:rsidRDefault="003221B5" w:rsidP="003221B5">
      <w:pPr>
        <w:widowControl w:val="0"/>
        <w:spacing w:after="0" w:line="240" w:lineRule="auto"/>
        <w:ind w:left="525"/>
        <w:jc w:val="center"/>
        <w:rPr>
          <w:rFonts w:ascii="Times New Roman" w:eastAsia="Times New Roman" w:hAnsi="Times New Roman"/>
          <w:bCs/>
          <w:sz w:val="24"/>
          <w:szCs w:val="24"/>
          <w:lang w:eastAsia="ar-SA"/>
        </w:rPr>
      </w:pPr>
    </w:p>
    <w:p w:rsidR="003221B5" w:rsidRPr="00EE4B5A" w:rsidRDefault="003221B5" w:rsidP="003221B5">
      <w:pPr>
        <w:widowControl w:val="0"/>
        <w:spacing w:after="0" w:line="240" w:lineRule="auto"/>
        <w:ind w:firstLine="863"/>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Перечень административных процедур</w:t>
      </w:r>
    </w:p>
    <w:p w:rsidR="003221B5" w:rsidRPr="00EE4B5A" w:rsidRDefault="003221B5" w:rsidP="003221B5">
      <w:pPr>
        <w:widowControl w:val="0"/>
        <w:spacing w:after="0" w:line="240" w:lineRule="auto"/>
        <w:ind w:firstLine="863"/>
        <w:jc w:val="center"/>
        <w:rPr>
          <w:rFonts w:ascii="Times New Roman" w:eastAsia="Times New Roman" w:hAnsi="Times New Roman"/>
          <w:bCs/>
          <w:sz w:val="24"/>
          <w:szCs w:val="24"/>
          <w:lang w:eastAsia="ar-SA"/>
        </w:rPr>
      </w:pP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w:t>
      </w:r>
      <w:r w:rsidRPr="00EE4B5A">
        <w:rPr>
          <w:rFonts w:ascii="Times New Roman" w:eastAsia="Times New Roman" w:hAnsi="Times New Roman"/>
          <w:bCs/>
          <w:sz w:val="24"/>
          <w:szCs w:val="24"/>
          <w:lang w:eastAsia="ar-SA"/>
        </w:rPr>
        <w:tab/>
        <w:t>Предоставление настоящей муниципальной услуги включает в себя следующие административные процедуры:</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прием и регистрация МАУ МФЦ или Администрацией поселения заявления (пункты 3.2.-3.7. Административного регламента), срок – 1 день;</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передача дела МАУ МФЦ Администрацию поселения на исполнение (пункты 3.8.-3.11. Административного регламента), срок - 1 день;</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регистрация в Администрации поселения заявления и передача дела Исполнителю (пункты 3.12.-3.16. Административного регламента), срок - 2 дня;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возврат заявления и прилагаемых к нему документов, при наличии оснований, предусмотренных пунктом 2.20 Административного регламента (пункты 3.17.-3.22. Административного регламента), срок - 10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направление межведомственных запросов (пункты 3.23.-3.29. Административного регламента), срок - 2 дня;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предоставление документов и информации по межведомственным запросам (пункты 3.30.-3.32. Административного регламента), срок - 5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подготовка уполномоченным органом решения о заключении нового договора аренды и проекта нового договора аренды земельного участка либо мотивированного отказа в предоставлении муниципальной услуги (пункты 3.33.-3.43. Административного регламента), срок - 17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выдача (отправка) МАУ МФЦ заявителю проекта нового договора аренды земельного участка или его направление по адресу, указанному в заявлении о предоставлении земельного участка, письма о возврате заявления с приложенными к нему документами, либо письма об отказе в предоставлении муниципальной услуги (пункты 3.44.-3.49. Административного регламента), срок - 1 день.</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Прием и регистрация МАУ МФЦ или Администрацией поселения заявления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w:t>
      </w:r>
      <w:r w:rsidRPr="00EE4B5A">
        <w:rPr>
          <w:rFonts w:ascii="Times New Roman" w:eastAsia="Times New Roman" w:hAnsi="Times New Roman"/>
          <w:bCs/>
          <w:sz w:val="24"/>
          <w:szCs w:val="24"/>
          <w:lang w:eastAsia="ar-SA"/>
        </w:rPr>
        <w:tab/>
        <w:t>Началом административной процедуры является личное обращение заявителя (его представителя) с заявлением и приложением к нему документов, указанных в пункте 2.11. Административного регламента.</w:t>
      </w:r>
    </w:p>
    <w:p w:rsidR="003221B5" w:rsidRPr="00EE4B5A" w:rsidRDefault="003221B5" w:rsidP="00223E86">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w:t>
      </w:r>
      <w:r w:rsidRPr="00EE4B5A">
        <w:rPr>
          <w:rFonts w:ascii="Times New Roman" w:eastAsia="Times New Roman" w:hAnsi="Times New Roman"/>
          <w:bCs/>
          <w:sz w:val="24"/>
          <w:szCs w:val="24"/>
          <w:lang w:eastAsia="ar-SA"/>
        </w:rPr>
        <w:tab/>
        <w:t xml:space="preserve">Прием таких документов осуществляется специалистами МАУ МФЦ, </w:t>
      </w:r>
      <w:r w:rsidRPr="00EE4B5A">
        <w:rPr>
          <w:rFonts w:ascii="Times New Roman" w:eastAsia="Times New Roman" w:hAnsi="Times New Roman"/>
          <w:sz w:val="24"/>
          <w:szCs w:val="24"/>
          <w:lang w:eastAsia="ar-SA"/>
        </w:rPr>
        <w:t>управления имущественных отношений администрации муниципального образования Крымский район</w:t>
      </w:r>
      <w:r w:rsidRPr="00EE4B5A">
        <w:rPr>
          <w:rFonts w:ascii="Times New Roman" w:eastAsia="Times New Roman" w:hAnsi="Times New Roman"/>
          <w:bCs/>
          <w:sz w:val="24"/>
          <w:szCs w:val="24"/>
          <w:lang w:eastAsia="ar-SA"/>
        </w:rPr>
        <w:t xml:space="preserve"> или Администрации поселения (далее - Специалист).</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3.4.</w:t>
      </w:r>
      <w:r w:rsidRPr="00EE4B5A">
        <w:rPr>
          <w:rFonts w:ascii="Times New Roman" w:eastAsia="Times New Roman" w:hAnsi="Times New Roman"/>
          <w:bCs/>
          <w:sz w:val="24"/>
          <w:szCs w:val="24"/>
          <w:lang w:eastAsia="ar-SA"/>
        </w:rPr>
        <w:tab/>
        <w:t>Специалисты, осуществляющие прием документов:</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lastRenderedPageBreak/>
        <w:t>-</w:t>
      </w:r>
      <w:r w:rsidRPr="00EE4B5A">
        <w:rPr>
          <w:rFonts w:ascii="Times New Roman" w:eastAsia="Times New Roman" w:hAnsi="Times New Roman"/>
          <w:bCs/>
          <w:sz w:val="24"/>
          <w:szCs w:val="24"/>
          <w:lang w:eastAsia="ar-SA"/>
        </w:rPr>
        <w:tab/>
        <w:t>устанавливают личность заявителя, в том числе проверяют документ, удостоверяющий личность, проверяют полномочия заявителя, в том числе полномочия представителя действовать от его имени, полномочия представителя юридического лица действовать от имени юридического лица;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проверяют наличие всех необходимых документов исходя из соответствующего перечня документов, необходимых для оказания запрашиваемой заявителем муниципальной услуги, установленных пунктом 2.11. Административного регламента;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специалисты МАУ МФЦ отражают факт начала работ по конкретному Делу в информационной системе;</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проверяют соответствие представленных документов требованиям, установленным Административным регламентом;</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устанавливают, что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тексты документов написаны разборчиво, наименования юридических лиц - без сокращения, с указанием их местонахождения;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фамилии, имена и отчества физических лиц, адреса их мест жительства написаны полностью;</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в документах нет подчисток, приписок, зачеркнутых слов и иных не оговоренных в них исправлений;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документы не исполнены карандашом;</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документы не имеют серьезных повреждений, наличие которых не позволяет однозначно истолковать их содержание;</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сличают представленные экземпляры оригиналов и копий документов, ставят штамп или производят запись «С подлинником сверено» (если по требованию Административного регламента оказания муниципальной услуги не требуются нотариально удостоверенные копии документов) с указанием фамилии и инициалов проверяющего специалиста, даты;</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копируют документы, если копии необходимых документов не представлены, ставят штамп или производят запись «С подлинником сверено» с указанием фамилии и инициалов принимающего документы специалиста, даты;</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копируют и сканируют документы по видам услуг, предназначенных для электронного документооборота, сличают представленные экземпляры, ставят штамп или производят запись «С подлинником сверено» с указанием фамилии и инициалов принимающего документы специалиста, даты;</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при отсутствии документов, указанных в пункте 2.11. Административного регламента, за исключением документов, предусмотренных пунктом 2.18. Административного регламента, специалист запрашивает у заявителя (представителя заявителя) недостающие документы и предлагает обратиться повторно с приложением недостающих документов;</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при принятии документов Специалист осуществляет регистрацию заявления в электронной системе документооборота (в случае подачи заявления через МАУ МФЦ). Программой такой системы присваивается регистрационный номер заявления, указываются дата и время приема заявления;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готовят расписку в двух экземплярах (в случае подачи заявления через МАУ МФЦ). Один экземпляр расписки с регистрационным номером, датой и подписью специалиста, принявшего комплект документов, выдается на руки заявителю.</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3.5.</w:t>
      </w:r>
      <w:r w:rsidRPr="00EE4B5A">
        <w:rPr>
          <w:rFonts w:ascii="Times New Roman" w:eastAsia="Times New Roman" w:hAnsi="Times New Roman"/>
          <w:bCs/>
          <w:sz w:val="24"/>
          <w:szCs w:val="24"/>
          <w:lang w:eastAsia="ar-SA"/>
        </w:rPr>
        <w:tab/>
        <w:t>Выдача заявителю расписки подтверждает факт приема и регистрации Специалистом заявления и прилагаемого к нему комплекта документов от заявителя (в случае подачи заявления через МАУ МФЦ).</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3.6.</w:t>
      </w:r>
      <w:r w:rsidRPr="00EE4B5A">
        <w:rPr>
          <w:rFonts w:ascii="Times New Roman" w:eastAsia="Times New Roman" w:hAnsi="Times New Roman"/>
          <w:bCs/>
          <w:sz w:val="24"/>
          <w:szCs w:val="24"/>
          <w:lang w:eastAsia="ar-SA"/>
        </w:rPr>
        <w:tab/>
        <w:t xml:space="preserve">Специалист выдает заявителю расписку о принятии документов, заверенную своей подписью, с указанием фамилии, инициалов и сведений о регистрационном входящем </w:t>
      </w:r>
      <w:r w:rsidRPr="00EE4B5A">
        <w:rPr>
          <w:rFonts w:ascii="Times New Roman" w:eastAsia="Times New Roman" w:hAnsi="Times New Roman"/>
          <w:bCs/>
          <w:sz w:val="24"/>
          <w:szCs w:val="24"/>
          <w:lang w:eastAsia="ar-SA"/>
        </w:rPr>
        <w:lastRenderedPageBreak/>
        <w:t>номере, дате и времени приема заявления и прилагаемых к нему документов (в случае подачи заявления через МАУ МФЦ).</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3.7.</w:t>
      </w:r>
      <w:r w:rsidRPr="00EE4B5A">
        <w:rPr>
          <w:rFonts w:ascii="Times New Roman" w:eastAsia="Times New Roman" w:hAnsi="Times New Roman"/>
          <w:bCs/>
          <w:sz w:val="24"/>
          <w:szCs w:val="24"/>
          <w:lang w:eastAsia="ar-SA"/>
        </w:rPr>
        <w:tab/>
        <w:t>Конечным результатом данной административной процедуры является получение МАУ МФЦ или Администрацией поселения заявления вместе с документами, указанными в пункте 2.11. Административного регламента, и выдача заявителю расписки в принятии таких документов, содержащей сведения о регистрационном входящем номере, дате и времени приема данных документов (в случае подачи заявления через МАУ МФЦ).</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Передача дела МАУ МФЦ в Администрацию поселения на исполнение</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3.8.</w:t>
      </w:r>
      <w:r w:rsidRPr="00EE4B5A">
        <w:rPr>
          <w:rFonts w:ascii="Times New Roman" w:eastAsia="Times New Roman" w:hAnsi="Times New Roman"/>
          <w:bCs/>
          <w:sz w:val="24"/>
          <w:szCs w:val="24"/>
          <w:lang w:eastAsia="ar-SA"/>
        </w:rPr>
        <w:tab/>
        <w:t>Началом административной процедуры является поступление заявления и документов, указанных в пункте 2.11. Административного регламента, в МАУ МФЦ или Администрацию поселения. Специалист заводит папку, в которую комплектуются документы и отчетность по предоставляемой муниципальной услуге (далее - Дело).</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3.9.</w:t>
      </w:r>
      <w:r w:rsidRPr="00EE4B5A">
        <w:rPr>
          <w:rFonts w:ascii="Times New Roman" w:eastAsia="Times New Roman" w:hAnsi="Times New Roman"/>
          <w:bCs/>
          <w:sz w:val="24"/>
          <w:szCs w:val="24"/>
          <w:lang w:eastAsia="ar-SA"/>
        </w:rPr>
        <w:tab/>
        <w:t>Сформированное Дело вместе с реестром приема-передачи документов передается в Администрацию поселения на исполнение в течение текущего рабочего дня.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3.10.</w:t>
      </w:r>
      <w:r w:rsidRPr="00EE4B5A">
        <w:rPr>
          <w:rFonts w:ascii="Times New Roman" w:eastAsia="Times New Roman" w:hAnsi="Times New Roman"/>
          <w:bCs/>
          <w:sz w:val="24"/>
          <w:szCs w:val="24"/>
          <w:lang w:eastAsia="ar-SA"/>
        </w:rPr>
        <w:tab/>
        <w:t>Если дело сформировано после 15 часов 30 минут, оно передается на исполнение в Администрацию поселения на следующий рабочий день.</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В случае если Дело сформировано в пятницу после 14 часов 30 минут, передача Дела в Администрацию поселения осуществляется в понедельник.</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3.11.</w:t>
      </w:r>
      <w:r w:rsidRPr="00EE4B5A">
        <w:rPr>
          <w:rFonts w:ascii="Times New Roman" w:eastAsia="Times New Roman" w:hAnsi="Times New Roman"/>
          <w:bCs/>
          <w:sz w:val="24"/>
          <w:szCs w:val="24"/>
          <w:lang w:eastAsia="ar-SA"/>
        </w:rPr>
        <w:tab/>
        <w:t>Конечным результатом данной административной процедуры является передача сформированного МАУ МФЦ Дела в Администрацию поселения.</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Регистрация заявления в Администрации поселения и передача Исполнителю</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3.12.</w:t>
      </w:r>
      <w:r w:rsidRPr="00EE4B5A">
        <w:rPr>
          <w:rFonts w:ascii="Times New Roman" w:eastAsia="Times New Roman" w:hAnsi="Times New Roman"/>
          <w:bCs/>
          <w:sz w:val="24"/>
          <w:szCs w:val="24"/>
          <w:lang w:eastAsia="ar-SA"/>
        </w:rPr>
        <w:tab/>
        <w:t>Заявление с приложенными к нему документами регистрируется в Администрации поселения.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3.13.</w:t>
      </w:r>
      <w:r w:rsidRPr="00EE4B5A">
        <w:rPr>
          <w:rFonts w:ascii="Times New Roman" w:eastAsia="Times New Roman" w:hAnsi="Times New Roman"/>
          <w:bCs/>
          <w:sz w:val="24"/>
          <w:szCs w:val="24"/>
          <w:lang w:eastAsia="ar-SA"/>
        </w:rPr>
        <w:tab/>
        <w:t>С момента передачи Дела Администрации поселения, предоставляющей муниципальную услугу, документы заявителя обрабатываются согласно установленной блок-схеме (приложение № 3 к Административному регламенту).</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3.14.</w:t>
      </w:r>
      <w:r w:rsidRPr="00EE4B5A">
        <w:rPr>
          <w:rFonts w:ascii="Times New Roman" w:eastAsia="Times New Roman" w:hAnsi="Times New Roman"/>
          <w:bCs/>
          <w:sz w:val="24"/>
          <w:szCs w:val="24"/>
          <w:lang w:eastAsia="ar-SA"/>
        </w:rPr>
        <w:tab/>
        <w:t>Заявление с приложенными к нему документами регистрируется в Администрации поселения, рассматривается руководителем и в установленном порядке направляется специалисту уполномоченного органа для предоставления муниципальной услуги (далее - Исполнитель).</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3.15.</w:t>
      </w:r>
      <w:r w:rsidRPr="00EE4B5A">
        <w:rPr>
          <w:rFonts w:ascii="Times New Roman" w:eastAsia="Times New Roman" w:hAnsi="Times New Roman"/>
          <w:bCs/>
          <w:sz w:val="24"/>
          <w:szCs w:val="24"/>
          <w:lang w:eastAsia="ar-SA"/>
        </w:rPr>
        <w:tab/>
        <w:t>Для целей настоящего Административного регламента под Исполнителем понимается соответствующее структурное подразделение и (или) специалист данного подразделения, которому поручено предоставление муниципальной услуги.</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3.16.</w:t>
      </w:r>
      <w:r w:rsidRPr="00EE4B5A">
        <w:rPr>
          <w:rFonts w:ascii="Times New Roman" w:eastAsia="Times New Roman" w:hAnsi="Times New Roman"/>
          <w:bCs/>
          <w:sz w:val="24"/>
          <w:szCs w:val="24"/>
          <w:lang w:eastAsia="ar-SA"/>
        </w:rPr>
        <w:tab/>
        <w:t>Срок регистрации и направления поступивших документов в работу непосредственно Исполнителю, с момента поступления заявления в Администрацию поселения, составляет - не более 2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Конечным результатом данной административной процедуры является поступление Дела в работу Исполнителю.</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Возврат заявления и прилагаемых к нему документов, при наличии оснований, предусмотренных пунктом 2.20. Административного регламента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3.17.</w:t>
      </w:r>
      <w:r w:rsidRPr="00EE4B5A">
        <w:rPr>
          <w:rFonts w:ascii="Times New Roman" w:eastAsia="Times New Roman" w:hAnsi="Times New Roman"/>
          <w:bCs/>
          <w:sz w:val="24"/>
          <w:szCs w:val="24"/>
          <w:lang w:eastAsia="ar-SA"/>
        </w:rPr>
        <w:tab/>
        <w:t>Началом административной процедуры является поступившее Исполнителю муниципальной услуги в работу Дело.</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3.18.</w:t>
      </w:r>
      <w:r w:rsidRPr="00EE4B5A">
        <w:rPr>
          <w:rFonts w:ascii="Times New Roman" w:eastAsia="Times New Roman" w:hAnsi="Times New Roman"/>
          <w:bCs/>
          <w:sz w:val="24"/>
          <w:szCs w:val="24"/>
          <w:lang w:eastAsia="ar-SA"/>
        </w:rPr>
        <w:tab/>
        <w:t>Исполнитель, в течении 3-х дней с момента получения Дела при наличии оснований для возврата заявления, предусмотренных пунктом 2.20. Административного регламента, готовит мотивированный ответ (письмо) заявителю с указанием причин возврата заявления и документов, прилагаемых к нему.</w:t>
      </w:r>
    </w:p>
    <w:p w:rsidR="003221B5" w:rsidRPr="00EE4B5A" w:rsidRDefault="003221B5" w:rsidP="003221B5">
      <w:pPr>
        <w:spacing w:after="0" w:line="240" w:lineRule="auto"/>
        <w:ind w:firstLine="709"/>
        <w:jc w:val="both"/>
        <w:rPr>
          <w:rFonts w:ascii="Times New Roman" w:eastAsia="Times New Roman" w:hAnsi="Times New Roman"/>
          <w:sz w:val="24"/>
          <w:szCs w:val="24"/>
          <w:lang w:eastAsia="ar-SA"/>
        </w:rPr>
      </w:pPr>
      <w:r w:rsidRPr="00EE4B5A">
        <w:rPr>
          <w:rFonts w:ascii="Times New Roman" w:eastAsia="Times New Roman" w:hAnsi="Times New Roman"/>
          <w:bCs/>
          <w:sz w:val="24"/>
          <w:szCs w:val="24"/>
          <w:lang w:eastAsia="ar-SA"/>
        </w:rPr>
        <w:t xml:space="preserve">Исполнитель в течение текущего рабочего дня может обратиться в </w:t>
      </w:r>
      <w:r w:rsidRPr="00EE4B5A">
        <w:rPr>
          <w:rFonts w:ascii="Times New Roman" w:eastAsia="Times New Roman" w:hAnsi="Times New Roman"/>
          <w:sz w:val="24"/>
          <w:szCs w:val="24"/>
          <w:lang w:eastAsia="ar-SA"/>
        </w:rPr>
        <w:t xml:space="preserve">управление имущественных отношений администрации муниципального образования Крымский район (далее – УИО района) для оказания правовой, консультативной и методической помощи. </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lastRenderedPageBreak/>
        <w:t xml:space="preserve">Письмо об оказании  </w:t>
      </w:r>
      <w:r w:rsidRPr="00EE4B5A">
        <w:rPr>
          <w:rFonts w:ascii="Times New Roman" w:eastAsia="Times New Roman" w:hAnsi="Times New Roman"/>
          <w:sz w:val="24"/>
          <w:szCs w:val="24"/>
          <w:lang w:eastAsia="ar-SA"/>
        </w:rPr>
        <w:t>правовой, консультативной и методической помощи</w:t>
      </w:r>
      <w:r w:rsidRPr="00EE4B5A">
        <w:rPr>
          <w:rFonts w:ascii="Times New Roman" w:eastAsia="Times New Roman" w:hAnsi="Times New Roman"/>
          <w:bCs/>
          <w:sz w:val="24"/>
          <w:szCs w:val="24"/>
          <w:lang w:eastAsia="ar-SA"/>
        </w:rPr>
        <w:t xml:space="preserve">, подготовленное Исполнителем подписывается главой </w:t>
      </w:r>
      <w:r w:rsidR="00452BF1" w:rsidRPr="00EE4B5A">
        <w:rPr>
          <w:rFonts w:ascii="Times New Roman" w:eastAsia="Times New Roman" w:hAnsi="Times New Roman"/>
          <w:bCs/>
          <w:sz w:val="24"/>
          <w:szCs w:val="24"/>
          <w:lang w:eastAsia="ar-SA"/>
        </w:rPr>
        <w:t>Кеслеровского сельского поселения</w:t>
      </w:r>
      <w:r w:rsidRPr="00EE4B5A">
        <w:rPr>
          <w:rFonts w:ascii="Times New Roman" w:eastAsia="Times New Roman" w:hAnsi="Times New Roman"/>
          <w:bCs/>
          <w:sz w:val="24"/>
          <w:szCs w:val="24"/>
          <w:lang w:eastAsia="ar-SA"/>
        </w:rPr>
        <w:t xml:space="preserve">  </w:t>
      </w:r>
      <w:r w:rsidR="00452BF1" w:rsidRPr="00EE4B5A">
        <w:rPr>
          <w:rFonts w:ascii="Times New Roman" w:eastAsia="Times New Roman" w:hAnsi="Times New Roman"/>
          <w:bCs/>
          <w:sz w:val="24"/>
          <w:szCs w:val="24"/>
          <w:lang w:eastAsia="ar-SA"/>
        </w:rPr>
        <w:t xml:space="preserve"> </w:t>
      </w:r>
      <w:r w:rsidRPr="00EE4B5A">
        <w:rPr>
          <w:rFonts w:ascii="Times New Roman" w:eastAsia="Times New Roman" w:hAnsi="Times New Roman"/>
          <w:bCs/>
          <w:sz w:val="24"/>
          <w:szCs w:val="24"/>
          <w:lang w:eastAsia="ar-SA"/>
        </w:rPr>
        <w:t xml:space="preserve">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3.19.</w:t>
      </w:r>
      <w:r w:rsidRPr="00EE4B5A">
        <w:rPr>
          <w:rFonts w:ascii="Times New Roman" w:eastAsia="Times New Roman" w:hAnsi="Times New Roman"/>
          <w:bCs/>
          <w:sz w:val="24"/>
          <w:szCs w:val="24"/>
          <w:lang w:eastAsia="ar-SA"/>
        </w:rPr>
        <w:tab/>
        <w:t xml:space="preserve">Письмо о возврате заявления, подготовленное Исполнителем подписывается главой </w:t>
      </w:r>
      <w:r w:rsidR="00452BF1" w:rsidRPr="00EE4B5A">
        <w:rPr>
          <w:rFonts w:ascii="Times New Roman" w:eastAsia="Times New Roman" w:hAnsi="Times New Roman"/>
          <w:bCs/>
          <w:sz w:val="24"/>
          <w:szCs w:val="24"/>
          <w:lang w:eastAsia="ar-SA"/>
        </w:rPr>
        <w:t>Кеслеровского сельского поселения</w:t>
      </w:r>
      <w:r w:rsidRPr="00EE4B5A">
        <w:rPr>
          <w:rFonts w:ascii="Times New Roman" w:eastAsia="Times New Roman" w:hAnsi="Times New Roman"/>
          <w:bCs/>
          <w:sz w:val="24"/>
          <w:szCs w:val="24"/>
          <w:lang w:eastAsia="ar-SA"/>
        </w:rPr>
        <w:t xml:space="preserve"> Крымского района и регистрируется в соответствии с установленными правилами делопроизводства - срок 2 дня.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3.20.</w:t>
      </w:r>
      <w:r w:rsidRPr="00EE4B5A">
        <w:rPr>
          <w:rFonts w:ascii="Times New Roman" w:eastAsia="Times New Roman" w:hAnsi="Times New Roman"/>
          <w:bCs/>
          <w:sz w:val="24"/>
          <w:szCs w:val="24"/>
          <w:lang w:eastAsia="ar-SA"/>
        </w:rPr>
        <w:tab/>
        <w:t>Письмо с приложением заявления и прилагаемых к нему документов, передаётся в МАУ МФЦ для выдачи (отправки) его заявителю -срок 1 день.</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3.21.</w:t>
      </w:r>
      <w:r w:rsidRPr="00EE4B5A">
        <w:rPr>
          <w:rFonts w:ascii="Times New Roman" w:eastAsia="Times New Roman" w:hAnsi="Times New Roman"/>
          <w:bCs/>
          <w:sz w:val="24"/>
          <w:szCs w:val="24"/>
          <w:lang w:eastAsia="ar-SA"/>
        </w:rPr>
        <w:tab/>
        <w:t>Предельный срок возврата заявления заявителю - 10 дней со дня его регистрации в МАУ МФЦ.</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3.22.</w:t>
      </w:r>
      <w:r w:rsidRPr="00EE4B5A">
        <w:rPr>
          <w:rFonts w:ascii="Times New Roman" w:eastAsia="Times New Roman" w:hAnsi="Times New Roman"/>
          <w:bCs/>
          <w:sz w:val="24"/>
          <w:szCs w:val="24"/>
          <w:lang w:eastAsia="ar-SA"/>
        </w:rPr>
        <w:tab/>
        <w:t>Конечным результатом данной административной процедуры является передача мотивированного ответа (письма) заявителю с приложением заявления и прилагаемых к нему документов.</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Направление запросов, в том числе межведомственных</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3.23.</w:t>
      </w:r>
      <w:r w:rsidRPr="00EE4B5A">
        <w:rPr>
          <w:rFonts w:ascii="Times New Roman" w:eastAsia="Times New Roman" w:hAnsi="Times New Roman"/>
          <w:bCs/>
          <w:sz w:val="24"/>
          <w:szCs w:val="24"/>
          <w:lang w:eastAsia="ar-SA"/>
        </w:rPr>
        <w:tab/>
        <w:t>При отсутствии оснований для возврата заявления Исполнитель в течение 2-х дней с момента поступления в работу Дела, проводит следующие мероприятия: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поручение службе муниципального земельного контроля на обследование земельного участка для уточнения (подтверждения) информации о земельном участке и расположенных на нем объектах недвижимости, о фактическом использовании земельного участка и расположенных на нем объектах недвижимости, о границах земельного участка - срок исполнения поручения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 срок ответа на запрос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запрос в управление имущественных отношений администрации муниципального образования Крымский район о предоставлении информации о надлежащем выполнении условий ранее заключенного договора аренды земельного участка;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запрос в Крымский отдел Управления Федеральной службы государственной регистрации, кадастра и картографии по Краснодарскому краю о наличии зарегистрированных прав в Едином государственном реестре прав на недвижимое имущество и сделок с ним на здание, сооружение, расположенное на приобретаемом земельном участке,  а также  о зарегистрированных  правах  на указанный  земельный участок - срок ответа на запрос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 xml:space="preserve">направляет запрос в </w:t>
      </w:r>
      <w:r w:rsidRPr="00EE4B5A">
        <w:rPr>
          <w:rFonts w:ascii="Times New Roman" w:eastAsia="Times New Roman" w:hAnsi="Times New Roman"/>
          <w:sz w:val="24"/>
          <w:szCs w:val="24"/>
          <w:lang w:eastAsia="ar-SA"/>
        </w:rPr>
        <w:t xml:space="preserve">инспекцию Федеральной налоговой службы по г. Крымску Краснодарского края </w:t>
      </w:r>
      <w:r w:rsidRPr="00EE4B5A">
        <w:rPr>
          <w:rFonts w:ascii="Times New Roman" w:eastAsia="Times New Roman" w:hAnsi="Times New Roman"/>
          <w:bCs/>
          <w:sz w:val="24"/>
          <w:szCs w:val="24"/>
          <w:lang w:eastAsia="ar-SA"/>
        </w:rPr>
        <w:t>о предоставлении выписки из государственного реестра о юридическом лице или индивидуальном предпринимателе, являющемся заявителем, ходатайствующим о приобретении прав на земельный участок - срок ответа на запрос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запрос в Крымский отдел филиала ФГБУ «Федеральная кадастровая палата Федеральной службы государственной регистрации, кадастра и картографии по Краснодарскому краю» о предоставлении кадастрового паспорта земельного участка либо кадастровой выписки о земельном участке - срок ответа на запрос 5 дней;</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w:t>
      </w:r>
      <w:r w:rsidRPr="00EE4B5A">
        <w:rPr>
          <w:rFonts w:ascii="Times New Roman" w:eastAsia="Times New Roman" w:hAnsi="Times New Roman"/>
          <w:bCs/>
          <w:sz w:val="24"/>
          <w:szCs w:val="24"/>
          <w:lang w:eastAsia="ar-SA"/>
        </w:rPr>
        <w:tab/>
        <w:t>направляет иные запросы в рамках межведомственного и межмуниципального взаимодействия, в целях исключения наличия оснований к отказу в предоставлении земельного участка в порядке пункта 2.22. Административного регламента.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3.24.</w:t>
      </w:r>
      <w:r w:rsidRPr="00EE4B5A">
        <w:rPr>
          <w:rFonts w:ascii="Times New Roman" w:eastAsia="Times New Roman" w:hAnsi="Times New Roman"/>
          <w:bCs/>
          <w:sz w:val="24"/>
          <w:szCs w:val="24"/>
          <w:lang w:eastAsia="ar-SA"/>
        </w:rPr>
        <w:tab/>
        <w:t xml:space="preserve">Ответственность за информацию, содержащуюся в выписках (уведомлениях об отсутствии сведений) из Единого государственного реестра прав на недвижимое имущество и сделок с ним, выписках из Единого государственного реестра юридических лиц (индивидуальных предпринимателей), кадастровых паспортах и кадастровых выписках на </w:t>
      </w:r>
      <w:r w:rsidRPr="00EE4B5A">
        <w:rPr>
          <w:rFonts w:ascii="Times New Roman" w:eastAsia="Times New Roman" w:hAnsi="Times New Roman"/>
          <w:bCs/>
          <w:sz w:val="24"/>
          <w:szCs w:val="24"/>
          <w:lang w:eastAsia="ar-SA"/>
        </w:rPr>
        <w:lastRenderedPageBreak/>
        <w:t>земельные участки и ответах на запросы несут организации, учреждения и службы, предоставившие сведения.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3.25.</w:t>
      </w:r>
      <w:r w:rsidRPr="00EE4B5A">
        <w:rPr>
          <w:rFonts w:ascii="Times New Roman" w:eastAsia="Times New Roman" w:hAnsi="Times New Roman"/>
          <w:bCs/>
          <w:sz w:val="24"/>
          <w:szCs w:val="24"/>
          <w:lang w:eastAsia="ar-SA"/>
        </w:rPr>
        <w:tab/>
        <w:t>Ответственность за полноту и правильность указания информации, содержащейся в запросах, несет орган предоставивший информацию по межведомственным запросам.</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3.26.</w:t>
      </w:r>
      <w:r w:rsidRPr="00EE4B5A">
        <w:rPr>
          <w:rFonts w:ascii="Times New Roman" w:eastAsia="Times New Roman" w:hAnsi="Times New Roman"/>
          <w:bCs/>
          <w:sz w:val="24"/>
          <w:szCs w:val="24"/>
          <w:lang w:eastAsia="ar-SA"/>
        </w:rPr>
        <w:tab/>
        <w:t>Ответы на межведомственные и межмуниципальные запросы даются в сроки, указанные в пункте 3.23 Административного регламента, если иные сроки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3.27.</w:t>
      </w:r>
      <w:r w:rsidRPr="00EE4B5A">
        <w:rPr>
          <w:rFonts w:ascii="Times New Roman" w:eastAsia="Times New Roman" w:hAnsi="Times New Roman"/>
          <w:bCs/>
          <w:sz w:val="24"/>
          <w:szCs w:val="24"/>
          <w:lang w:eastAsia="ar-SA"/>
        </w:rPr>
        <w:tab/>
        <w:t>Межведомственные запросы оформляются и направляются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3.28.</w:t>
      </w:r>
      <w:r w:rsidRPr="00EE4B5A">
        <w:rPr>
          <w:rFonts w:ascii="Times New Roman" w:eastAsia="Times New Roman" w:hAnsi="Times New Roman"/>
          <w:bCs/>
          <w:sz w:val="24"/>
          <w:szCs w:val="24"/>
          <w:lang w:eastAsia="ar-SA"/>
        </w:rPr>
        <w:tab/>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 Также допускается направление запросов в бумажном виде (по факсу либо посредством курьера).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3.29.</w:t>
      </w:r>
      <w:r w:rsidRPr="00EE4B5A">
        <w:rPr>
          <w:rFonts w:ascii="Times New Roman" w:eastAsia="Times New Roman" w:hAnsi="Times New Roman"/>
          <w:bCs/>
          <w:sz w:val="24"/>
          <w:szCs w:val="24"/>
          <w:lang w:eastAsia="ar-SA"/>
        </w:rPr>
        <w:tab/>
        <w:t>Конечным результатом данной административной процедуры является направление межведомственных запросов в соответствующие органы либо организации.</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Предоставление документов и информации по запросам, в том числе межведомственным</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3.30.</w:t>
      </w:r>
      <w:r w:rsidRPr="00EE4B5A">
        <w:rPr>
          <w:rFonts w:ascii="Times New Roman" w:eastAsia="Times New Roman" w:hAnsi="Times New Roman"/>
          <w:bCs/>
          <w:sz w:val="24"/>
          <w:szCs w:val="24"/>
          <w:lang w:eastAsia="ar-SA"/>
        </w:rPr>
        <w:tab/>
        <w:t>Органы, либо организации, указанные в пункте 2.5. Административного регламента, представляют документы и информацию по запросам, в том числе межведомственным, указанным в пункте 3.23. Административного регламента, в течение пяти рабочих дней со дня поступления запросов в указанный орган либо организацию, если иные сроки подготовки и направления ответа на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3.31.</w:t>
      </w:r>
      <w:r w:rsidRPr="00EE4B5A">
        <w:rPr>
          <w:rFonts w:ascii="Times New Roman" w:eastAsia="Times New Roman" w:hAnsi="Times New Roman"/>
          <w:bCs/>
          <w:sz w:val="24"/>
          <w:szCs w:val="24"/>
          <w:lang w:eastAsia="ar-SA"/>
        </w:rPr>
        <w:tab/>
        <w:t>Непредставление (несвоевременное представление) органами либо организациями документов и информации по запросам, в том числе межведомственным не может являться основанием для отказа в предоставлении заявителю муниципальной услуги. Должностное лицо, не представившее (несвоевременно представившее) запрошенные и находящиеся в распоряжении соответствующих органа либо организации документ или информацию, подлежит привлечению к административной, дисциплинарной или иной ответственности в соответствии с законодательством Российской Федерации.</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3.32.</w:t>
      </w:r>
      <w:r w:rsidRPr="00EE4B5A">
        <w:rPr>
          <w:rFonts w:ascii="Times New Roman" w:eastAsia="Times New Roman" w:hAnsi="Times New Roman"/>
          <w:bCs/>
          <w:sz w:val="24"/>
          <w:szCs w:val="24"/>
          <w:lang w:eastAsia="ar-SA"/>
        </w:rPr>
        <w:tab/>
        <w:t>Конечным результатом данной административной процедуры является предоставление органами либо организациями, указанными в пункте 2.5. Административного регламента, документов и информации по запросам, в том числе межведомственным, указанным в пункте 3.23. Административного регламента.</w:t>
      </w:r>
    </w:p>
    <w:p w:rsidR="003221B5" w:rsidRPr="00EE4B5A" w:rsidRDefault="003221B5" w:rsidP="003221B5">
      <w:pPr>
        <w:spacing w:before="240" w:after="240" w:line="240" w:lineRule="auto"/>
        <w:jc w:val="center"/>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Принятие решения о подготовке проекта постановления (распоряжения) о заключении нового договора аренды земельного участка при отсутствии оснований, предусмотренных пунктом 2.22. Административного регламента и подготовка Администрацией поселения проекта нового договора аренды земельного участка на основании принятого постановления (распоряжения), либо принятие решения об отказе в предоставлении муниципальной услуги и подготовка мотивированного отказа заявителю</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3.33.</w:t>
      </w:r>
      <w:r w:rsidRPr="00EE4B5A">
        <w:rPr>
          <w:rFonts w:ascii="Times New Roman" w:eastAsia="Times New Roman" w:hAnsi="Times New Roman"/>
          <w:bCs/>
          <w:sz w:val="24"/>
          <w:szCs w:val="24"/>
          <w:lang w:eastAsia="ar-SA"/>
        </w:rPr>
        <w:tab/>
        <w:t>Началом административной процедуры является получение документов и информации по запросам, в том числе межведомственным, указанным в пункте 3.23. Административного регламента, а также иных документов, указанных пункте 2.11. Административного регламента и их анализ.</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lastRenderedPageBreak/>
        <w:t xml:space="preserve">3.33. Исполнитель может обратиться в УИО района для оказания правовой, консультативной и методической помощи. </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 xml:space="preserve">Письмо об оказании  правовой, консультативной и методической помощи, подготовленное Исполнителем подписывается главой </w:t>
      </w:r>
      <w:r w:rsidR="00452BF1" w:rsidRPr="00EE4B5A">
        <w:rPr>
          <w:rFonts w:ascii="Times New Roman" w:eastAsia="Times New Roman" w:hAnsi="Times New Roman"/>
          <w:bCs/>
          <w:sz w:val="24"/>
          <w:szCs w:val="24"/>
          <w:lang w:eastAsia="ar-SA"/>
        </w:rPr>
        <w:t>Кеслеровского сельского поселения</w:t>
      </w:r>
      <w:r w:rsidRPr="00EE4B5A">
        <w:rPr>
          <w:rFonts w:ascii="Times New Roman" w:eastAsia="Times New Roman" w:hAnsi="Times New Roman"/>
          <w:bCs/>
          <w:sz w:val="24"/>
          <w:szCs w:val="24"/>
          <w:lang w:eastAsia="ar-SA"/>
        </w:rPr>
        <w:t xml:space="preserve">  </w:t>
      </w:r>
      <w:r w:rsidR="00452BF1" w:rsidRPr="00EE4B5A">
        <w:rPr>
          <w:rFonts w:ascii="Times New Roman" w:eastAsia="Times New Roman" w:hAnsi="Times New Roman"/>
          <w:bCs/>
          <w:sz w:val="24"/>
          <w:szCs w:val="24"/>
          <w:lang w:eastAsia="ar-SA"/>
        </w:rPr>
        <w:t xml:space="preserve"> </w:t>
      </w:r>
      <w:r w:rsidRPr="00EE4B5A">
        <w:rPr>
          <w:rFonts w:ascii="Times New Roman" w:eastAsia="Times New Roman" w:hAnsi="Times New Roman"/>
          <w:bCs/>
          <w:sz w:val="24"/>
          <w:szCs w:val="24"/>
          <w:lang w:eastAsia="ar-SA"/>
        </w:rPr>
        <w:t xml:space="preserve"> Крымского района и регистрируется в соответствии с установленными правилами делопроизводства, после чего с приложением заявления и прилагаемых к нему документов, передаётся в УИО района для рассмотрения.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3.34.</w:t>
      </w:r>
      <w:r w:rsidRPr="00EE4B5A">
        <w:rPr>
          <w:rFonts w:ascii="Times New Roman" w:eastAsia="Times New Roman" w:hAnsi="Times New Roman"/>
          <w:bCs/>
          <w:sz w:val="24"/>
          <w:szCs w:val="24"/>
          <w:lang w:eastAsia="ar-SA"/>
        </w:rPr>
        <w:tab/>
        <w:t xml:space="preserve">В случае выявления оснований для отказа в предоставлении муниципальной услуги, предусмотренных пунктом 2.22. Административного регламента, исполнитель в течение 2 дней готовит мотивированное решение об  отказе в предоставлении муниципальной услуги, подписывает его у главы </w:t>
      </w:r>
      <w:r w:rsidR="00452BF1" w:rsidRPr="00EE4B5A">
        <w:rPr>
          <w:rFonts w:ascii="Times New Roman" w:eastAsia="Times New Roman" w:hAnsi="Times New Roman"/>
          <w:bCs/>
          <w:sz w:val="24"/>
          <w:szCs w:val="24"/>
          <w:lang w:eastAsia="ar-SA"/>
        </w:rPr>
        <w:t>Кеслеровского сельского поселения</w:t>
      </w:r>
      <w:r w:rsidRPr="00EE4B5A">
        <w:rPr>
          <w:rFonts w:ascii="Times New Roman" w:eastAsia="Times New Roman" w:hAnsi="Times New Roman"/>
          <w:bCs/>
          <w:sz w:val="24"/>
          <w:szCs w:val="24"/>
          <w:lang w:eastAsia="ar-SA"/>
        </w:rPr>
        <w:t xml:space="preserve"> Крымского района и направляет указанное решение в МАУ МФЦ для выдачи заявителю с приложением документов, указанных в пункте 2.11. Административного регламента. Выдача (направление) заявителю письма об отказе в предоставлении муниципальной услуги может осуществляться также Администрацией поселения в случае поступления заявления минуя МАУ МФЦ.</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3.35.</w:t>
      </w:r>
      <w:r w:rsidRPr="00EE4B5A">
        <w:rPr>
          <w:rFonts w:ascii="Times New Roman" w:eastAsia="Times New Roman" w:hAnsi="Times New Roman"/>
          <w:bCs/>
          <w:sz w:val="24"/>
          <w:szCs w:val="24"/>
          <w:lang w:eastAsia="ar-SA"/>
        </w:rPr>
        <w:tab/>
        <w:t>В случае отсутствия оснований для отказа в предоставлении муниципальной услуги исполнитель в течение 2 дней осуществляет подготовку проекта постановления (распоряжения) о заключении нового договора аренды земельного участка и далее в течение 7 (семи) дней обеспечивает его согласование и издание в соответствии с порядком подготовки проектов муниципальных правовых актов Администрации поселения.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3.36.</w:t>
      </w:r>
      <w:r w:rsidRPr="00EE4B5A">
        <w:rPr>
          <w:rFonts w:ascii="Times New Roman" w:eastAsia="Times New Roman" w:hAnsi="Times New Roman"/>
          <w:bCs/>
          <w:sz w:val="24"/>
          <w:szCs w:val="24"/>
          <w:lang w:eastAsia="ar-SA"/>
        </w:rPr>
        <w:tab/>
        <w:t>Решение о заключении нового договора аренды земельного участка принимается в форме постановления Администрации поселения.</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3.37.</w:t>
      </w:r>
      <w:r w:rsidRPr="00EE4B5A">
        <w:rPr>
          <w:rFonts w:ascii="Times New Roman" w:eastAsia="Times New Roman" w:hAnsi="Times New Roman"/>
          <w:bCs/>
          <w:sz w:val="24"/>
          <w:szCs w:val="24"/>
          <w:lang w:eastAsia="ar-SA"/>
        </w:rPr>
        <w:tab/>
        <w:t>Органом, уполномоченным на заключение договоров аренды земельных участков с заявителем является Администрация поселения.</w:t>
      </w:r>
    </w:p>
    <w:p w:rsidR="003221B5" w:rsidRPr="00EE4B5A" w:rsidRDefault="003221B5" w:rsidP="003221B5">
      <w:pPr>
        <w:spacing w:after="0" w:line="240" w:lineRule="auto"/>
        <w:ind w:firstLine="709"/>
        <w:jc w:val="both"/>
        <w:rPr>
          <w:rFonts w:ascii="Times New Roman" w:hAnsi="Times New Roman"/>
          <w:color w:val="FF0000"/>
          <w:sz w:val="24"/>
          <w:szCs w:val="24"/>
          <w:lang w:eastAsia="ru-RU"/>
        </w:rPr>
      </w:pPr>
      <w:r w:rsidRPr="00EE4B5A">
        <w:rPr>
          <w:rFonts w:ascii="Times New Roman" w:eastAsia="Times New Roman" w:hAnsi="Times New Roman"/>
          <w:bCs/>
          <w:sz w:val="24"/>
          <w:szCs w:val="24"/>
          <w:lang w:eastAsia="ar-SA"/>
        </w:rPr>
        <w:t>3.38.</w:t>
      </w:r>
      <w:r w:rsidRPr="00EE4B5A">
        <w:rPr>
          <w:rFonts w:ascii="Times New Roman" w:eastAsia="Times New Roman" w:hAnsi="Times New Roman"/>
          <w:bCs/>
          <w:sz w:val="24"/>
          <w:szCs w:val="24"/>
          <w:lang w:eastAsia="ar-SA"/>
        </w:rPr>
        <w:tab/>
      </w:r>
      <w:r w:rsidRPr="00EE4B5A">
        <w:rPr>
          <w:rFonts w:ascii="Times New Roman" w:hAnsi="Times New Roman"/>
          <w:sz w:val="24"/>
          <w:szCs w:val="24"/>
          <w:lang w:eastAsia="ru-RU"/>
        </w:rPr>
        <w:t xml:space="preserve">Проект постановления (распоряжения) </w:t>
      </w:r>
      <w:r w:rsidR="00EE4B5A">
        <w:rPr>
          <w:rFonts w:ascii="Times New Roman" w:hAnsi="Times New Roman"/>
          <w:sz w:val="24"/>
          <w:szCs w:val="24"/>
          <w:lang w:eastAsia="ru-RU"/>
        </w:rPr>
        <w:t>администрации</w:t>
      </w:r>
      <w:r w:rsidRPr="00EE4B5A">
        <w:rPr>
          <w:rFonts w:ascii="Times New Roman" w:hAnsi="Times New Roman"/>
          <w:sz w:val="24"/>
          <w:szCs w:val="24"/>
          <w:lang w:eastAsia="ru-RU"/>
        </w:rPr>
        <w:t xml:space="preserve"> поселения согласовывается с:</w:t>
      </w:r>
    </w:p>
    <w:p w:rsidR="00E167D2" w:rsidRPr="00EE4B5A" w:rsidRDefault="00E167D2" w:rsidP="00E167D2">
      <w:pPr>
        <w:spacing w:after="0" w:line="240" w:lineRule="auto"/>
        <w:ind w:firstLine="709"/>
        <w:jc w:val="both"/>
        <w:rPr>
          <w:rFonts w:ascii="Times New Roman" w:eastAsia="Times New Roman" w:hAnsi="Times New Roman"/>
          <w:kern w:val="28"/>
          <w:sz w:val="24"/>
          <w:szCs w:val="24"/>
          <w:lang w:eastAsia="ar-SA"/>
        </w:rPr>
      </w:pPr>
      <w:r w:rsidRPr="00EE4B5A">
        <w:rPr>
          <w:rFonts w:ascii="Times New Roman" w:eastAsia="Times New Roman" w:hAnsi="Times New Roman"/>
          <w:kern w:val="28"/>
          <w:sz w:val="24"/>
          <w:szCs w:val="24"/>
          <w:lang w:eastAsia="ar-SA"/>
        </w:rPr>
        <w:t>-</w:t>
      </w:r>
      <w:r w:rsidRPr="00EE4B5A">
        <w:rPr>
          <w:rFonts w:ascii="Times New Roman" w:eastAsia="Times New Roman" w:hAnsi="Times New Roman"/>
          <w:kern w:val="28"/>
          <w:sz w:val="24"/>
          <w:szCs w:val="24"/>
          <w:lang w:eastAsia="ar-SA"/>
        </w:rPr>
        <w:tab/>
        <w:t>заместителем главы поселения - 1 день;</w:t>
      </w:r>
    </w:p>
    <w:p w:rsidR="00EE4B5A" w:rsidRPr="00EE4B5A" w:rsidRDefault="00EE4B5A" w:rsidP="00EE4B5A">
      <w:pPr>
        <w:spacing w:after="0" w:line="240" w:lineRule="auto"/>
        <w:ind w:firstLine="709"/>
        <w:jc w:val="both"/>
        <w:rPr>
          <w:rFonts w:ascii="Times New Roman" w:eastAsia="Times New Roman" w:hAnsi="Times New Roman"/>
          <w:kern w:val="28"/>
          <w:sz w:val="24"/>
          <w:szCs w:val="24"/>
          <w:lang w:eastAsia="ar-SA"/>
        </w:rPr>
      </w:pPr>
      <w:r w:rsidRPr="00EE4B5A">
        <w:rPr>
          <w:rFonts w:ascii="Times New Roman" w:hAnsi="Times New Roman"/>
          <w:sz w:val="24"/>
          <w:szCs w:val="24"/>
          <w:lang w:eastAsia="ru-RU"/>
        </w:rPr>
        <w:t>-</w:t>
      </w:r>
      <w:r w:rsidRPr="00EE4B5A">
        <w:rPr>
          <w:rFonts w:ascii="Times New Roman" w:hAnsi="Times New Roman"/>
          <w:color w:val="FF0000"/>
          <w:sz w:val="24"/>
          <w:szCs w:val="24"/>
          <w:lang w:eastAsia="ru-RU"/>
        </w:rPr>
        <w:tab/>
      </w:r>
      <w:r w:rsidRPr="00EE4B5A">
        <w:rPr>
          <w:rFonts w:ascii="Times New Roman" w:eastAsia="Times New Roman" w:hAnsi="Times New Roman"/>
          <w:kern w:val="28"/>
          <w:sz w:val="24"/>
          <w:szCs w:val="24"/>
          <w:lang w:eastAsia="ar-SA"/>
        </w:rPr>
        <w:t xml:space="preserve">специалистом администрации </w:t>
      </w:r>
      <w:r>
        <w:rPr>
          <w:rFonts w:ascii="Times New Roman" w:eastAsia="Times New Roman" w:hAnsi="Times New Roman"/>
          <w:kern w:val="28"/>
          <w:sz w:val="24"/>
          <w:szCs w:val="24"/>
          <w:lang w:eastAsia="ar-SA"/>
        </w:rPr>
        <w:t>поселения</w:t>
      </w:r>
      <w:r w:rsidRPr="00EE4B5A">
        <w:rPr>
          <w:rFonts w:ascii="Times New Roman" w:eastAsia="Times New Roman" w:hAnsi="Times New Roman"/>
          <w:kern w:val="28"/>
          <w:sz w:val="24"/>
          <w:szCs w:val="24"/>
          <w:lang w:eastAsia="ar-SA"/>
        </w:rPr>
        <w:t>– 1 день;</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Срок принятия главой поселения решения о предоставлении земельного участка - 2 дня.</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Постановление (распоряжение) регистрируется в соответствие с установленными правилами делопроизводства и передается Исполнителю для приобщения к Делу - срок 1 дня.</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3.39.</w:t>
      </w:r>
      <w:r w:rsidRPr="00EE4B5A">
        <w:rPr>
          <w:rFonts w:ascii="Times New Roman" w:hAnsi="Times New Roman"/>
          <w:sz w:val="24"/>
          <w:szCs w:val="24"/>
          <w:lang w:eastAsia="ru-RU"/>
        </w:rPr>
        <w:tab/>
        <w:t>Максимальный срок выполнения административных процедур, предусмотренных настоящим подразделом Административного регламента, не должен превышать 7 дней со дня передачи Исполнителем проекта постановления (распоряжения) на согласование.</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3.40.</w:t>
      </w:r>
      <w:r w:rsidRPr="00EE4B5A">
        <w:rPr>
          <w:rFonts w:ascii="Times New Roman" w:hAnsi="Times New Roman"/>
          <w:sz w:val="24"/>
          <w:szCs w:val="24"/>
          <w:lang w:eastAsia="ru-RU"/>
        </w:rPr>
        <w:tab/>
        <w:t>Постановление (распоряжение) вместе с Делом, в течение 1 дня, передается по реестру приема-передачи в ответственному исполнителю для подготовки договора аренды земельного участка.</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3.41.</w:t>
      </w:r>
      <w:r w:rsidRPr="00EE4B5A">
        <w:rPr>
          <w:rFonts w:ascii="Times New Roman" w:hAnsi="Times New Roman"/>
          <w:sz w:val="24"/>
          <w:szCs w:val="24"/>
          <w:lang w:eastAsia="ru-RU"/>
        </w:rPr>
        <w:tab/>
        <w:t>Ответственный исполнитель обеспечивает подготовку проекта нового договора аренды земельного участка.</w:t>
      </w:r>
    </w:p>
    <w:p w:rsidR="003221B5" w:rsidRPr="00EE4B5A" w:rsidRDefault="003221B5" w:rsidP="003221B5">
      <w:pPr>
        <w:spacing w:after="0" w:line="240" w:lineRule="auto"/>
        <w:ind w:firstLine="709"/>
        <w:jc w:val="both"/>
        <w:rPr>
          <w:rFonts w:ascii="Times New Roman" w:eastAsia="Times New Roman" w:hAnsi="Times New Roman"/>
          <w:bCs/>
          <w:sz w:val="24"/>
          <w:szCs w:val="24"/>
          <w:lang w:eastAsia="ar-SA"/>
        </w:rPr>
      </w:pPr>
      <w:r w:rsidRPr="00EE4B5A">
        <w:rPr>
          <w:rFonts w:ascii="Times New Roman" w:eastAsia="Times New Roman" w:hAnsi="Times New Roman"/>
          <w:bCs/>
          <w:sz w:val="24"/>
          <w:szCs w:val="24"/>
          <w:lang w:eastAsia="ar-SA"/>
        </w:rPr>
        <w:t>В целях формирования единой краевой базы договоров аренды земельных участков, находящихся в государственной собственности, осуществления контроля за поступлением арендной платы в бюджеты всех уровней и осуществления автоматизированной обработки арендных платежей регистрация всех заключенных договоров аренды производится в УИО района. Номер договора должен быть десятизначным, первые две цифры номера должны идентифицировать муниципальное образование (45 – Крымский район), остальные цифры являются порядковым номером договора. Номер договора должен быть уникальным, представляться только в цифровом формате и не иметь других знаков (а, б, с, /, _, - и др.).</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Проект договора аренды земельного участка подписывается главой поселения, или лицом, исполняющим его обязанности.</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lastRenderedPageBreak/>
        <w:t>Предельный срок выполнения данного пункта Административного регламента - составляет 7 дней.</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3.42.</w:t>
      </w:r>
      <w:r w:rsidRPr="00EE4B5A">
        <w:rPr>
          <w:rFonts w:ascii="Times New Roman" w:hAnsi="Times New Roman"/>
          <w:sz w:val="24"/>
          <w:szCs w:val="24"/>
          <w:lang w:eastAsia="ru-RU"/>
        </w:rPr>
        <w:tab/>
        <w:t xml:space="preserve">Подписанный главой поселения договор аренды земельного участка передается в МАУ МФЦ, либо ответственному исполнителю (при условии поступления заявления минуя МАУ МФЦ). </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3.43.</w:t>
      </w:r>
      <w:r w:rsidRPr="00EE4B5A">
        <w:rPr>
          <w:rFonts w:ascii="Times New Roman" w:hAnsi="Times New Roman"/>
          <w:sz w:val="24"/>
          <w:szCs w:val="24"/>
          <w:lang w:eastAsia="ru-RU"/>
        </w:rPr>
        <w:tab/>
        <w:t>Конечным результатом данной административной процедуры, которой заканчивается предоставление муниципальной услуги, является передача подписанного главой поселения проекта нового договора аренды земельного участка в МАУ МФЦ, либо ответственному исполнителю (при условии поступления заявления минуя МАУ МФЦ).</w:t>
      </w:r>
    </w:p>
    <w:p w:rsidR="003221B5" w:rsidRPr="00EE4B5A" w:rsidRDefault="003221B5" w:rsidP="003221B5">
      <w:pPr>
        <w:spacing w:before="240" w:after="240" w:line="240" w:lineRule="auto"/>
        <w:jc w:val="center"/>
        <w:rPr>
          <w:rFonts w:ascii="Times New Roman" w:hAnsi="Times New Roman"/>
          <w:sz w:val="24"/>
          <w:szCs w:val="24"/>
          <w:lang w:eastAsia="ru-RU"/>
        </w:rPr>
      </w:pPr>
      <w:r w:rsidRPr="00EE4B5A">
        <w:rPr>
          <w:rFonts w:ascii="Times New Roman" w:hAnsi="Times New Roman"/>
          <w:sz w:val="24"/>
          <w:szCs w:val="24"/>
          <w:lang w:eastAsia="ru-RU"/>
        </w:rPr>
        <w:t>Выдача (отправка) МАУ МФЦ заявителю проекта нового договора аренды земельного участка или его направление по адресу, указанному в заявлении о предоставлении земельного участка, либо письма о возврате заявления с приложенными к нему документами, либо мотивированного отказа в предоставлении муниципальной услуги или направлении заявителю на подписание</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3.44.</w:t>
      </w:r>
      <w:r w:rsidRPr="00EE4B5A">
        <w:rPr>
          <w:rFonts w:ascii="Times New Roman" w:hAnsi="Times New Roman"/>
          <w:sz w:val="24"/>
          <w:szCs w:val="24"/>
          <w:lang w:eastAsia="ru-RU"/>
        </w:rPr>
        <w:tab/>
        <w:t>Началом административной процедуры является поступление в МАУ МФЦ проекта нового договора аренды земельного участка, ответа о возврате заявления и прилагаемых к нему документов или отказа в предоставлении муниципальной услуги.</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3.45.</w:t>
      </w:r>
      <w:r w:rsidRPr="00EE4B5A">
        <w:rPr>
          <w:rFonts w:ascii="Times New Roman" w:hAnsi="Times New Roman"/>
          <w:sz w:val="24"/>
          <w:szCs w:val="24"/>
          <w:lang w:eastAsia="ru-RU"/>
        </w:rPr>
        <w:tab/>
        <w:t>Специалист МАУ МФЦ в зависимости от выбранного способа оповещения, указанного заявителем в расписке при подаче им документов (по телефону, указанному в заявлении, смс-оповещением или по электронной почте) информирует заявителя:</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w:t>
      </w:r>
      <w:r w:rsidRPr="00EE4B5A">
        <w:rPr>
          <w:rFonts w:ascii="Times New Roman" w:hAnsi="Times New Roman"/>
          <w:sz w:val="24"/>
          <w:szCs w:val="24"/>
          <w:lang w:eastAsia="ru-RU"/>
        </w:rPr>
        <w:tab/>
        <w:t>об окончании процедур оказания муниципальной услуги и необходимости прибыть в пятидневный срок в МАУ МФЦ для получения 4-х экземпляров проекта нового договора аренды земельного участка для подписания;</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w:t>
      </w:r>
      <w:r w:rsidRPr="00EE4B5A">
        <w:rPr>
          <w:rFonts w:ascii="Times New Roman" w:hAnsi="Times New Roman"/>
          <w:sz w:val="24"/>
          <w:szCs w:val="24"/>
          <w:lang w:eastAsia="ru-RU"/>
        </w:rPr>
        <w:tab/>
        <w:t>об отказе в предоставлении муниципальной услуги и необходимости прибыть в пятидневный срок в МАУ МФЦ для получения мотивированного отказа;</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w:t>
      </w:r>
      <w:r w:rsidRPr="00EE4B5A">
        <w:rPr>
          <w:rFonts w:ascii="Times New Roman" w:hAnsi="Times New Roman"/>
          <w:sz w:val="24"/>
          <w:szCs w:val="24"/>
          <w:lang w:eastAsia="ru-RU"/>
        </w:rPr>
        <w:tab/>
        <w:t>о возврате заявления и прилагаемых к нему документов и необходимости прибыть в пятидневный срок в МАУ МФЦ для получения письма с приложением заявления и прилагаемых к нему документов.</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3.46.</w:t>
      </w:r>
      <w:r w:rsidRPr="00EE4B5A">
        <w:rPr>
          <w:rFonts w:ascii="Times New Roman" w:hAnsi="Times New Roman"/>
          <w:sz w:val="24"/>
          <w:szCs w:val="24"/>
          <w:lang w:eastAsia="ru-RU"/>
        </w:rPr>
        <w:tab/>
        <w:t>День уведомления заявителя является днем окончания исполнения административных процедур: по предоставлению муниципальной услуги, отказа в предоставлении муниципальной услуги или возврата заявления заявителю.</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3.47.</w:t>
      </w:r>
      <w:r w:rsidRPr="00EE4B5A">
        <w:rPr>
          <w:rFonts w:ascii="Times New Roman" w:hAnsi="Times New Roman"/>
          <w:sz w:val="24"/>
          <w:szCs w:val="24"/>
          <w:lang w:eastAsia="ru-RU"/>
        </w:rPr>
        <w:tab/>
        <w:t>При неявке заявителя в срок, установленный в пункте 3.45. Административного регламента, специалист МАУ МФЦ направляет заявителю проекты договора аренды в 4-х экземплярах для подписания, мотивированный отказ в предоставлении услуги или письмо о возврате заявления с приложенными к нему документами - заказным письмом с уведомлением.</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3.48.</w:t>
      </w:r>
      <w:r w:rsidRPr="00EE4B5A">
        <w:rPr>
          <w:rFonts w:ascii="Times New Roman" w:hAnsi="Times New Roman"/>
          <w:sz w:val="24"/>
          <w:szCs w:val="24"/>
          <w:lang w:eastAsia="ru-RU"/>
        </w:rPr>
        <w:tab/>
        <w:t>Заявитель, в отношении которого принято решение о заключении нового договора аренды земельного участка, обязан в течение 30 дней с момента получения проектов договоров аренды подписать и возвратить их в Администрацию поселения.</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3.49.</w:t>
      </w:r>
      <w:r w:rsidRPr="00EE4B5A">
        <w:rPr>
          <w:rFonts w:ascii="Times New Roman" w:hAnsi="Times New Roman"/>
          <w:sz w:val="24"/>
          <w:szCs w:val="24"/>
          <w:lang w:eastAsia="ru-RU"/>
        </w:rPr>
        <w:tab/>
        <w:t>В случае если заявитель в течение трех месяцев не прибывает в МАУ МФЦ или Администрацию поселения (при условии поступления заявления минуя МАУ МФЦ) для получения проектов договора аренды земельного участка, письма о возврате заявления с приложенными к нему документами, либо мотивированного отказа, такие документы остаются в Администрации поселения для хранения и последующей выдачи заявителю, обратившемуся с требованием об их выдаче.</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3.50.</w:t>
      </w:r>
      <w:r w:rsidRPr="00EE4B5A">
        <w:rPr>
          <w:rFonts w:ascii="Times New Roman" w:eastAsia="Times New Roman" w:hAnsi="Times New Roman"/>
          <w:bCs/>
          <w:sz w:val="24"/>
          <w:szCs w:val="24"/>
          <w:lang w:eastAsia="ar-SA"/>
        </w:rPr>
        <w:t>В целях формирования единой краевой базы договоров аренды земельных участков, находящихся в государственной собственности, осуществления контроля за поступлением арендной платы в бюджеты всех уровней и осуществления автоматизированной обработки арендных платежей</w:t>
      </w:r>
      <w:r w:rsidRPr="00EE4B5A">
        <w:rPr>
          <w:rFonts w:ascii="Times New Roman" w:eastAsia="Times New Roman" w:hAnsi="Times New Roman"/>
          <w:sz w:val="24"/>
          <w:szCs w:val="24"/>
          <w:lang w:eastAsia="ar-SA"/>
        </w:rPr>
        <w:t>, экземпляр договора аренды земельного участка</w:t>
      </w:r>
      <w:r w:rsidRPr="00EE4B5A">
        <w:rPr>
          <w:rFonts w:ascii="Times New Roman" w:hAnsi="Times New Roman"/>
          <w:sz w:val="24"/>
          <w:szCs w:val="24"/>
          <w:lang w:eastAsia="ru-RU"/>
        </w:rPr>
        <w:t xml:space="preserve">, </w:t>
      </w:r>
      <w:r w:rsidRPr="00EE4B5A">
        <w:rPr>
          <w:rFonts w:ascii="Times New Roman" w:eastAsia="Times New Roman" w:hAnsi="Times New Roman"/>
          <w:color w:val="000000"/>
          <w:sz w:val="24"/>
          <w:szCs w:val="24"/>
          <w:lang w:eastAsia="ar-SA"/>
        </w:rPr>
        <w:t>с приложением пакета соответствующих документов, направляется в УИО района.</w:t>
      </w:r>
    </w:p>
    <w:p w:rsidR="00EE4B5A" w:rsidRDefault="00EE4B5A" w:rsidP="003221B5">
      <w:pPr>
        <w:spacing w:before="240" w:after="240" w:line="240" w:lineRule="auto"/>
        <w:jc w:val="center"/>
        <w:rPr>
          <w:rFonts w:ascii="Times New Roman" w:hAnsi="Times New Roman"/>
          <w:sz w:val="24"/>
          <w:szCs w:val="24"/>
          <w:lang w:eastAsia="ru-RU"/>
        </w:rPr>
      </w:pPr>
    </w:p>
    <w:p w:rsidR="003221B5" w:rsidRPr="00EE4B5A" w:rsidRDefault="003221B5" w:rsidP="003221B5">
      <w:pPr>
        <w:spacing w:before="240" w:after="240" w:line="240" w:lineRule="auto"/>
        <w:jc w:val="center"/>
        <w:rPr>
          <w:rFonts w:ascii="Times New Roman" w:hAnsi="Times New Roman"/>
          <w:sz w:val="24"/>
          <w:szCs w:val="24"/>
          <w:lang w:eastAsia="ru-RU"/>
        </w:rPr>
      </w:pPr>
      <w:r w:rsidRPr="00EE4B5A">
        <w:rPr>
          <w:rFonts w:ascii="Times New Roman" w:hAnsi="Times New Roman"/>
          <w:sz w:val="24"/>
          <w:szCs w:val="24"/>
          <w:lang w:eastAsia="ru-RU"/>
        </w:rPr>
        <w:lastRenderedPageBreak/>
        <w:t>Особенности выполнения административных процедур (действий) в электронной форме</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3.51.</w:t>
      </w:r>
      <w:r w:rsidRPr="00EE4B5A">
        <w:rPr>
          <w:rFonts w:ascii="Times New Roman" w:hAnsi="Times New Roman"/>
          <w:sz w:val="24"/>
          <w:szCs w:val="24"/>
          <w:lang w:eastAsia="ru-RU"/>
        </w:rPr>
        <w:tab/>
        <w:t>Основанием для начала административной процедуры является поступление документов, необходимых для предоставления муниципальной услуги, в форме электронного документа с электронной подписью, вид которой предусмотрен законодательством Российской Федерации, с использованием информационно-телекоммуникационной сети Интернет в федеральную государственную информационную систему "Единый портал государственных и муниципальных услуг (функций)" (www.gosuslugi.ru) и на официальный портал государственных и муниципальных услуг Краснодарского края (www.pgu.krasnodar.ru) в порядке, установленном Постановлением Правительства Российской Федерации от 7 июля 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3.52.</w:t>
      </w:r>
      <w:r w:rsidRPr="00EE4B5A">
        <w:rPr>
          <w:rFonts w:ascii="Times New Roman" w:hAnsi="Times New Roman"/>
          <w:sz w:val="24"/>
          <w:szCs w:val="24"/>
          <w:lang w:eastAsia="ru-RU"/>
        </w:rPr>
        <w:tab/>
        <w:t>Документы, необходимые для предоставления муниципальной услуги, в форме электронного документа принимаются специалистами МАУ МФЦ или специалистами администрации поселения, ответственными за прием документов. Специалисты, ответственные за прием документов, распечатывают документы, необходимые для предоставления муниципальной услуги, на бумажный носитель.</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3.53.</w:t>
      </w:r>
      <w:r w:rsidRPr="00EE4B5A">
        <w:rPr>
          <w:rFonts w:ascii="Times New Roman" w:hAnsi="Times New Roman"/>
          <w:sz w:val="24"/>
          <w:szCs w:val="24"/>
          <w:lang w:eastAsia="ru-RU"/>
        </w:rPr>
        <w:tab/>
        <w:t>Далее документы, необходимые для предоставления муниципальной услуги, поступившие в форме электронного документа, подлежат регистрации и направлению в Администрацию поселения в порядке, установленном Административным регламентом.</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3.54. При обращении за предоставлением муниципальной услуги с использованием информационно-телекоммуникационных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3221B5" w:rsidRPr="00EE4B5A" w:rsidRDefault="003221B5" w:rsidP="003221B5">
      <w:pPr>
        <w:spacing w:after="0" w:line="240" w:lineRule="auto"/>
        <w:ind w:firstLine="709"/>
        <w:jc w:val="both"/>
        <w:rPr>
          <w:rFonts w:ascii="Times New Roman" w:hAnsi="Times New Roman"/>
          <w:sz w:val="24"/>
          <w:szCs w:val="24"/>
          <w:lang w:eastAsia="ru-RU"/>
        </w:rPr>
      </w:pPr>
      <w:r w:rsidRPr="00EE4B5A">
        <w:rPr>
          <w:rFonts w:ascii="Times New Roman" w:hAnsi="Times New Roman"/>
          <w:sz w:val="24"/>
          <w:szCs w:val="24"/>
          <w:lang w:eastAsia="ru-RU"/>
        </w:rPr>
        <w:t>3.55.</w:t>
      </w:r>
      <w:r w:rsidRPr="00EE4B5A">
        <w:rPr>
          <w:rFonts w:ascii="Times New Roman" w:hAnsi="Times New Roman"/>
          <w:sz w:val="24"/>
          <w:szCs w:val="24"/>
          <w:lang w:eastAsia="ru-RU"/>
        </w:rPr>
        <w:tab/>
        <w:t>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Администрацией поселения действительности усиленной квалифицированной электронной подписи заявителя, использованной при обращении за получением муниципальной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России от 27 декабря 2011 года № 796 «Об утверждении требований к средствам электронной подписи и требований к средствам удостоверяющего центра».</w:t>
      </w:r>
    </w:p>
    <w:p w:rsidR="003221B5" w:rsidRPr="00EE4B5A" w:rsidRDefault="003221B5" w:rsidP="003221B5">
      <w:pPr>
        <w:spacing w:after="0" w:line="240" w:lineRule="auto"/>
        <w:ind w:firstLine="709"/>
        <w:jc w:val="both"/>
        <w:rPr>
          <w:rFonts w:ascii="Times New Roman" w:hAnsi="Times New Roman"/>
          <w:sz w:val="24"/>
          <w:szCs w:val="24"/>
          <w:lang w:eastAsia="ru-RU"/>
        </w:rPr>
      </w:pPr>
    </w:p>
    <w:p w:rsidR="003221B5" w:rsidRPr="00EE4B5A" w:rsidRDefault="00E03D11" w:rsidP="00E03D11">
      <w:pPr>
        <w:widowControl w:val="0"/>
        <w:spacing w:after="0" w:line="240" w:lineRule="auto"/>
        <w:jc w:val="center"/>
        <w:rPr>
          <w:rFonts w:ascii="Times New Roman" w:eastAsia="Times New Roman" w:hAnsi="Times New Roman"/>
          <w:sz w:val="24"/>
          <w:szCs w:val="24"/>
          <w:lang w:eastAsia="ar-SA"/>
        </w:rPr>
      </w:pPr>
      <w:r w:rsidRPr="00EE4B5A">
        <w:rPr>
          <w:rFonts w:ascii="Times New Roman" w:eastAsia="Times New Roman" w:hAnsi="Times New Roman"/>
          <w:sz w:val="24"/>
          <w:szCs w:val="24"/>
          <w:lang w:eastAsia="ru-RU"/>
        </w:rPr>
        <w:t xml:space="preserve">4.  </w:t>
      </w:r>
      <w:r w:rsidRPr="00EE4B5A">
        <w:rPr>
          <w:rFonts w:ascii="Times New Roman" w:eastAsia="Times New Roman" w:hAnsi="Times New Roman"/>
          <w:sz w:val="24"/>
          <w:szCs w:val="24"/>
          <w:lang w:eastAsia="ar-SA"/>
        </w:rPr>
        <w:t>Формы контроля за исполнением административного регламента</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осуществляется главой</w:t>
      </w:r>
      <w:r w:rsidR="00E03D11" w:rsidRPr="00EE4B5A">
        <w:rPr>
          <w:rFonts w:ascii="Times New Roman" w:eastAsia="Times New Roman" w:hAnsi="Times New Roman"/>
          <w:kern w:val="3"/>
          <w:sz w:val="24"/>
          <w:szCs w:val="24"/>
          <w:lang w:eastAsia="zh-CN"/>
        </w:rPr>
        <w:t xml:space="preserve">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 </w:t>
      </w:r>
      <w:r w:rsidR="006F377B" w:rsidRPr="00EE4B5A">
        <w:rPr>
          <w:rFonts w:ascii="Times New Roman" w:eastAsia="Times New Roman" w:hAnsi="Times New Roman"/>
          <w:kern w:val="3"/>
          <w:sz w:val="24"/>
          <w:szCs w:val="24"/>
          <w:lang w:eastAsia="zh-CN"/>
        </w:rPr>
        <w:t>специалистом</w:t>
      </w:r>
      <w:r w:rsidRPr="00EE4B5A">
        <w:rPr>
          <w:rFonts w:ascii="Times New Roman" w:eastAsia="Times New Roman" w:hAnsi="Times New Roman"/>
          <w:kern w:val="3"/>
          <w:sz w:val="24"/>
          <w:szCs w:val="24"/>
          <w:lang w:eastAsia="zh-CN"/>
        </w:rPr>
        <w:t xml:space="preserve"> общего отдела</w:t>
      </w:r>
      <w:r w:rsidR="00E03D11" w:rsidRPr="00EE4B5A">
        <w:rPr>
          <w:rFonts w:ascii="Times New Roman" w:eastAsia="Times New Roman" w:hAnsi="Times New Roman"/>
          <w:kern w:val="3"/>
          <w:sz w:val="24"/>
          <w:szCs w:val="24"/>
          <w:lang w:eastAsia="zh-CN"/>
        </w:rPr>
        <w:t xml:space="preserve"> </w:t>
      </w:r>
      <w:r w:rsidR="00452BF1" w:rsidRPr="00EE4B5A">
        <w:rPr>
          <w:rFonts w:ascii="Times New Roman" w:hAnsi="Times New Roman"/>
          <w:sz w:val="24"/>
          <w:szCs w:val="24"/>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 путем проведения проверок соблюдения и исполнения положений Административного регламента, иных нормативных правовых актов.</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 xml:space="preserve">4.2. Порядок и периодичность осуществления плановых и внеплановых проверок полноты и качества предоставления муниципальной услуги, </w:t>
      </w:r>
      <w:r w:rsidRPr="00EE4B5A">
        <w:rPr>
          <w:rFonts w:ascii="Times New Roman" w:eastAsia="Times New Roman" w:hAnsi="Times New Roman"/>
          <w:kern w:val="3"/>
          <w:sz w:val="24"/>
          <w:szCs w:val="24"/>
          <w:lang w:eastAsia="zh-CN"/>
        </w:rPr>
        <w:br/>
        <w:t>в том числе порядок и формы контроля за полнотой и качеством предоставления муниципальной услуги</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lastRenderedPageBreak/>
        <w:t>Контроль полноты и качества предоставления муниципальной услуги включает в себя проведение проверок, выявление и устранение нарушений прав граждан.</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Плановые проверки проводятся 1 раз в год главой</w:t>
      </w:r>
      <w:r w:rsidR="00E03D11" w:rsidRPr="00EE4B5A">
        <w:rPr>
          <w:rFonts w:ascii="Times New Roman" w:eastAsia="Times New Roman" w:hAnsi="Times New Roman"/>
          <w:kern w:val="3"/>
          <w:sz w:val="24"/>
          <w:szCs w:val="24"/>
          <w:lang w:eastAsia="zh-CN"/>
        </w:rPr>
        <w:t xml:space="preserve">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Внеплановые проверки проводятся в связи с конкретным обращением заявителя следующими должностными лицами и структурными подразделениями:</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r>
      <w:r w:rsidR="006F377B" w:rsidRPr="00EE4B5A">
        <w:rPr>
          <w:rFonts w:ascii="Times New Roman" w:eastAsia="Times New Roman" w:hAnsi="Times New Roman"/>
          <w:kern w:val="3"/>
          <w:sz w:val="24"/>
          <w:szCs w:val="24"/>
          <w:lang w:eastAsia="zh-CN"/>
        </w:rPr>
        <w:t>специалистом</w:t>
      </w:r>
      <w:r w:rsidRPr="00EE4B5A">
        <w:rPr>
          <w:rFonts w:ascii="Times New Roman" w:eastAsia="Times New Roman" w:hAnsi="Times New Roman"/>
          <w:kern w:val="3"/>
          <w:sz w:val="24"/>
          <w:szCs w:val="24"/>
          <w:lang w:eastAsia="zh-CN"/>
        </w:rPr>
        <w:t xml:space="preserve"> отдела земельных отношений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 xml:space="preserve">заместителем главы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начальником МФЦ.</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 xml:space="preserve">4.3. Ответственность должностных лиц структурных подразделений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 за решения и действия (бездействие), принимаемые (осуществляемые) ими в ходе предоставления муниципальной услуги</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Должностные лица, по вине которых допущены нарушения положений Административного регламента, несут административную, дисциплинарную и иную ответственность в соответствии с действующим законодательством, Федеральным законом от 2 марта 2007 года № 25-ФЗ "О муниципальной службе в Российской Федерации", а так же Федеральным законом от 27 июля 2010 года № 210-ФЗ "Об организации предоставления государственных и муниципальных услуг".</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 xml:space="preserve">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 </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Контроль за полнотой и качеством оказания муниципальной услуги включает в себя:</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проведение проверок на предмет полноты и правильности соблюдения административных процедур оказания муниципальной услуги;</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устранение выявленных нарушений прав граждан;</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рассмотрение и подготовка ответов на запросы/обращения граждан содержащих жалобы на решения, действия (бездействие) должностных лиц.</w:t>
      </w:r>
    </w:p>
    <w:p w:rsidR="003221B5" w:rsidRPr="00EE4B5A" w:rsidRDefault="003221B5" w:rsidP="003221B5">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Заявитель имеет право на любые предусмотренные действующим законодательством формы контроля при предоставлении муниципальной услуги.</w:t>
      </w:r>
    </w:p>
    <w:p w:rsidR="003221B5" w:rsidRPr="00EE4B5A" w:rsidRDefault="003221B5" w:rsidP="003221B5">
      <w:pPr>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E03D11" w:rsidRPr="00EE4B5A" w:rsidRDefault="00E03D11" w:rsidP="00E03D11">
      <w:pPr>
        <w:suppressAutoHyphens/>
        <w:autoSpaceDN w:val="0"/>
        <w:spacing w:after="0" w:line="240" w:lineRule="auto"/>
        <w:ind w:left="525"/>
        <w:jc w:val="center"/>
        <w:textAlignment w:val="baseline"/>
        <w:rPr>
          <w:rFonts w:ascii="Times New Roman" w:eastAsia="Times New Roman" w:hAnsi="Times New Roman"/>
          <w:bCs/>
          <w:color w:val="000000"/>
          <w:kern w:val="3"/>
          <w:sz w:val="24"/>
          <w:szCs w:val="24"/>
          <w:lang w:eastAsia="zh-CN"/>
        </w:rPr>
      </w:pPr>
      <w:r w:rsidRPr="00EE4B5A">
        <w:rPr>
          <w:rFonts w:ascii="Times New Roman" w:eastAsia="Times New Roman" w:hAnsi="Times New Roman"/>
          <w:bCs/>
          <w:color w:val="000000"/>
          <w:kern w:val="3"/>
          <w:sz w:val="24"/>
          <w:szCs w:val="24"/>
          <w:lang w:eastAsia="zh-CN"/>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3221B5" w:rsidRPr="00EE4B5A" w:rsidRDefault="003221B5" w:rsidP="00223E86">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Заявитель, обратившийся для получения  муниципальной услуги в случае неудовлетворенности ее качеством либо результатом, имеет право на досудебное (внесудебное) обжалование действий (бездействие) и решений, принятых (осуществляемых) в ходе предоставления муниципальной услуги.</w:t>
      </w:r>
    </w:p>
    <w:p w:rsidR="003221B5" w:rsidRPr="00EE4B5A" w:rsidRDefault="003221B5" w:rsidP="003221B5">
      <w:pPr>
        <w:suppressAutoHyphens/>
        <w:autoSpaceDN w:val="0"/>
        <w:spacing w:after="0" w:line="240" w:lineRule="atLeast"/>
        <w:ind w:firstLine="851"/>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 xml:space="preserve">5.2. Предмет досудебного (внесудебного) обжалования  </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lang w:eastAsia="zh-CN"/>
        </w:rPr>
        <w:t>Предметом досудебного обжалования является</w:t>
      </w:r>
      <w:r w:rsidRPr="00EE4B5A">
        <w:rPr>
          <w:rFonts w:ascii="Times New Roman" w:eastAsia="Times New Roman" w:hAnsi="Times New Roman"/>
          <w:kern w:val="3"/>
          <w:sz w:val="24"/>
          <w:szCs w:val="24"/>
          <w:lang w:eastAsia="zh-CN"/>
        </w:rPr>
        <w:t xml:space="preserve"> обжалование действий (бездействий) и решений, принятых (осуществляемых) в ходе предоставления муниципальной услуги, в том числе при обращении заявителя с жалобой в следующих случаях:</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3" w:name="sub_110101"/>
      <w:r w:rsidRPr="00EE4B5A">
        <w:rPr>
          <w:rFonts w:ascii="Times New Roman" w:eastAsia="Times New Roman" w:hAnsi="Times New Roman"/>
          <w:kern w:val="3"/>
          <w:sz w:val="24"/>
          <w:szCs w:val="24"/>
          <w:lang w:eastAsia="zh-CN"/>
        </w:rPr>
        <w:t>1) нарушение срока регистрации запроса заявителя о предоставлении муниципальной услуги;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4" w:name="sub_110102"/>
      <w:bookmarkEnd w:id="3"/>
      <w:r w:rsidRPr="00EE4B5A">
        <w:rPr>
          <w:rFonts w:ascii="Times New Roman" w:eastAsia="Times New Roman" w:hAnsi="Times New Roman"/>
          <w:kern w:val="3"/>
          <w:sz w:val="24"/>
          <w:szCs w:val="24"/>
          <w:lang w:eastAsia="zh-CN"/>
        </w:rPr>
        <w:t>2) нарушение срока предоставления муниципальной услуги;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5" w:name="sub_110103"/>
      <w:bookmarkEnd w:id="4"/>
      <w:r w:rsidRPr="00EE4B5A">
        <w:rPr>
          <w:rFonts w:ascii="Times New Roman" w:eastAsia="Times New Roman" w:hAnsi="Times New Roman"/>
          <w:kern w:val="3"/>
          <w:sz w:val="24"/>
          <w:szCs w:val="24"/>
          <w:lang w:eastAsia="zh-CN"/>
        </w:rPr>
        <w:t>3) 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6" w:name="sub_110104"/>
      <w:bookmarkEnd w:id="5"/>
      <w:r w:rsidRPr="00EE4B5A">
        <w:rPr>
          <w:rFonts w:ascii="Times New Roman" w:eastAsia="Times New Roman" w:hAnsi="Times New Roman"/>
          <w:kern w:val="3"/>
          <w:sz w:val="24"/>
          <w:szCs w:val="24"/>
          <w:lang w:eastAsia="zh-CN"/>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w:t>
      </w:r>
      <w:bookmarkStart w:id="7" w:name="sub_110105"/>
      <w:bookmarkEnd w:id="6"/>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 отказ в предоставлении государственной или муниципальной услуги, если основания отказа не предусмотрены федеральными законами и принятыми</w:t>
      </w:r>
    </w:p>
    <w:p w:rsidR="003221B5" w:rsidRPr="00EE4B5A" w:rsidRDefault="003221B5" w:rsidP="003221B5">
      <w:pPr>
        <w:suppressAutoHyphens/>
        <w:autoSpaceDE w:val="0"/>
        <w:autoSpaceDN w:val="0"/>
        <w:spacing w:after="0" w:line="240" w:lineRule="auto"/>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8" w:name="sub_110106"/>
      <w:bookmarkEnd w:id="7"/>
      <w:r w:rsidRPr="00EE4B5A">
        <w:rPr>
          <w:rFonts w:ascii="Times New Roman" w:eastAsia="Times New Roman" w:hAnsi="Times New Roman"/>
          <w:kern w:val="3"/>
          <w:sz w:val="24"/>
          <w:szCs w:val="24"/>
          <w:lang w:eastAsia="zh-C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9" w:name="sub_110107"/>
      <w:bookmarkEnd w:id="8"/>
      <w:r w:rsidRPr="00EE4B5A">
        <w:rPr>
          <w:rFonts w:ascii="Times New Roman" w:eastAsia="Times New Roman" w:hAnsi="Times New Roman"/>
          <w:kern w:val="3"/>
          <w:sz w:val="24"/>
          <w:szCs w:val="24"/>
          <w:lang w:eastAsia="zh-CN"/>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9"/>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5.3. Исчерпывающий перечень оснований для приостановления рассмотрения жалобы и случаев, в которых ответ на жалобу не дается.</w:t>
      </w:r>
    </w:p>
    <w:p w:rsidR="003221B5" w:rsidRPr="00EE4B5A" w:rsidRDefault="003221B5" w:rsidP="003221B5">
      <w:pPr>
        <w:suppressAutoHyphens/>
        <w:autoSpaceDN w:val="0"/>
        <w:spacing w:after="0" w:line="240" w:lineRule="auto"/>
        <w:ind w:firstLine="851"/>
        <w:jc w:val="both"/>
        <w:textAlignment w:val="baseline"/>
        <w:rPr>
          <w:rFonts w:ascii="Times New Roman" w:eastAsia="Arial" w:hAnsi="Times New Roman"/>
          <w:kern w:val="3"/>
          <w:sz w:val="24"/>
          <w:szCs w:val="24"/>
          <w:lang w:eastAsia="zh-CN"/>
        </w:rPr>
      </w:pPr>
      <w:r w:rsidRPr="00EE4B5A">
        <w:rPr>
          <w:rFonts w:ascii="Times New Roman" w:eastAsia="Arial" w:hAnsi="Times New Roman"/>
          <w:kern w:val="3"/>
          <w:sz w:val="24"/>
          <w:szCs w:val="24"/>
          <w:lang w:eastAsia="zh-CN"/>
        </w:rPr>
        <w:t>5.4. Основания для начала процедуры досудебного (внесудебного) обжалования.</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lang w:eastAsia="zh-CN"/>
        </w:rPr>
        <w:t xml:space="preserve">Основанием для начала процедуры </w:t>
      </w:r>
      <w:r w:rsidRPr="00EE4B5A">
        <w:rPr>
          <w:rFonts w:ascii="Times New Roman" w:eastAsia="Times New Roman" w:hAnsi="Times New Roman"/>
          <w:kern w:val="3"/>
          <w:sz w:val="24"/>
          <w:szCs w:val="24"/>
          <w:lang w:eastAsia="zh-CN"/>
        </w:rPr>
        <w:t>досудебного (внесудебного) обжалования</w:t>
      </w:r>
      <w:r w:rsidRPr="00EE4B5A">
        <w:rPr>
          <w:rFonts w:ascii="Times New Roman" w:eastAsia="Times New Roman" w:hAnsi="Times New Roman"/>
          <w:iCs/>
          <w:kern w:val="3"/>
          <w:sz w:val="24"/>
          <w:szCs w:val="24"/>
          <w:lang w:eastAsia="zh-CN"/>
        </w:rPr>
        <w:t xml:space="preserve"> является поступление жалобы в</w:t>
      </w:r>
      <w:r w:rsidRPr="00EE4B5A">
        <w:rPr>
          <w:rFonts w:ascii="Times New Roman" w:eastAsia="Times New Roman" w:hAnsi="Times New Roman"/>
          <w:kern w:val="3"/>
          <w:sz w:val="24"/>
          <w:szCs w:val="24"/>
          <w:lang w:eastAsia="zh-CN"/>
        </w:rPr>
        <w:t xml:space="preserve"> письменной форме на бумажном носителе либо в электронной форме, в орган, непосредственно предоставляющий муниципальную услугу</w:t>
      </w:r>
      <w:r w:rsidRPr="00EE4B5A">
        <w:rPr>
          <w:rFonts w:ascii="Times New Roman" w:eastAsia="Times New Roman" w:hAnsi="Times New Roman"/>
          <w:iCs/>
          <w:kern w:val="3"/>
          <w:sz w:val="24"/>
          <w:szCs w:val="24"/>
          <w:lang w:eastAsia="zh-CN"/>
        </w:rPr>
        <w:t>.</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10" w:name="sub_11025"/>
      <w:r w:rsidRPr="00EE4B5A">
        <w:rPr>
          <w:rFonts w:ascii="Times New Roman" w:eastAsia="Times New Roman" w:hAnsi="Times New Roman"/>
          <w:kern w:val="3"/>
          <w:sz w:val="24"/>
          <w:szCs w:val="24"/>
          <w:lang w:eastAsia="zh-CN"/>
        </w:rPr>
        <w:t>Жалоба должна содержать:</w:t>
      </w:r>
    </w:p>
    <w:bookmarkEnd w:id="10"/>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w:t>
      </w:r>
      <w:r w:rsidRPr="00EE4B5A">
        <w:rPr>
          <w:rFonts w:ascii="Times New Roman" w:eastAsia="Times New Roman" w:hAnsi="Times New Roman"/>
          <w:kern w:val="3"/>
          <w:sz w:val="24"/>
          <w:szCs w:val="24"/>
          <w:lang w:eastAsia="zh-CN"/>
        </w:rPr>
        <w:tab/>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Жалоба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5.5.</w:t>
      </w:r>
      <w:r w:rsidRPr="00EE4B5A">
        <w:rPr>
          <w:rFonts w:ascii="Times New Roman" w:eastAsia="Times New Roman" w:hAnsi="Times New Roman"/>
          <w:kern w:val="3"/>
          <w:sz w:val="24"/>
          <w:szCs w:val="24"/>
          <w:lang w:eastAsia="zh-CN"/>
        </w:rPr>
        <w:tab/>
        <w:t>Права заинтересованных лиц на получение информации и документов, необходимых для обоснования и рассмотрения жалобы</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lang w:eastAsia="zh-CN"/>
        </w:rPr>
        <w:t xml:space="preserve">Любому обратившемуся лицу должностные лица </w:t>
      </w:r>
      <w:r w:rsidR="00452BF1" w:rsidRPr="00EE4B5A">
        <w:rPr>
          <w:rFonts w:ascii="Times New Roman" w:eastAsia="Times New Roman" w:hAnsi="Times New Roman"/>
          <w:iCs/>
          <w:kern w:val="3"/>
          <w:sz w:val="24"/>
          <w:szCs w:val="24"/>
          <w:lang w:eastAsia="zh-CN"/>
        </w:rPr>
        <w:t>Кеслеровского сельского поселения</w:t>
      </w:r>
      <w:r w:rsidRPr="00EE4B5A">
        <w:rPr>
          <w:rFonts w:ascii="Times New Roman" w:eastAsia="Times New Roman" w:hAnsi="Times New Roman"/>
          <w:iCs/>
          <w:kern w:val="3"/>
          <w:sz w:val="24"/>
          <w:szCs w:val="24"/>
          <w:lang w:eastAsia="zh-CN"/>
        </w:rPr>
        <w:t xml:space="preserve"> Крымского района</w:t>
      </w:r>
      <w:r w:rsidRPr="00EE4B5A">
        <w:rPr>
          <w:rFonts w:ascii="Times New Roman" w:eastAsia="Times New Roman" w:hAnsi="Times New Roman"/>
          <w:kern w:val="3"/>
          <w:sz w:val="24"/>
          <w:szCs w:val="24"/>
          <w:lang w:eastAsia="zh-CN"/>
        </w:rPr>
        <w:t xml:space="preserve"> и МФЦ, </w:t>
      </w:r>
      <w:r w:rsidRPr="00EE4B5A">
        <w:rPr>
          <w:rFonts w:ascii="Times New Roman" w:eastAsia="Times New Roman" w:hAnsi="Times New Roman"/>
          <w:iCs/>
          <w:kern w:val="3"/>
          <w:sz w:val="24"/>
          <w:szCs w:val="24"/>
          <w:lang w:eastAsia="zh-CN"/>
        </w:rPr>
        <w:t>обязаны предоставить следующую информацию о порядке досудебного (внесудебного) обжалования,</w:t>
      </w:r>
      <w:r w:rsidRPr="00EE4B5A">
        <w:rPr>
          <w:rFonts w:ascii="Times New Roman" w:eastAsia="Times New Roman" w:hAnsi="Times New Roman"/>
          <w:kern w:val="3"/>
          <w:sz w:val="24"/>
          <w:szCs w:val="24"/>
          <w:lang w:eastAsia="zh-CN"/>
        </w:rPr>
        <w:t xml:space="preserve"> действий (бездействия) и решений, принятых (осуществляемых) в ходе предоставления муниципальной услуги</w:t>
      </w:r>
      <w:r w:rsidRPr="00EE4B5A">
        <w:rPr>
          <w:rFonts w:ascii="Times New Roman" w:eastAsia="Times New Roman" w:hAnsi="Times New Roman"/>
          <w:iCs/>
          <w:kern w:val="3"/>
          <w:sz w:val="24"/>
          <w:szCs w:val="24"/>
          <w:lang w:eastAsia="zh-CN"/>
        </w:rPr>
        <w:t>:</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lastRenderedPageBreak/>
        <w:t>а) о перечне документов необходимых для рассмотрения жалобы;</w:t>
      </w:r>
    </w:p>
    <w:p w:rsidR="003221B5" w:rsidRPr="00EE4B5A" w:rsidRDefault="003221B5" w:rsidP="003221B5">
      <w:pPr>
        <w:suppressAutoHyphens/>
        <w:autoSpaceDN w:val="0"/>
        <w:spacing w:after="0" w:line="240" w:lineRule="auto"/>
        <w:ind w:firstLine="851"/>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t>б) о требованиях к оформлению документов, прилагаемых к жалобе;</w:t>
      </w:r>
      <w:r w:rsidRPr="00EE4B5A">
        <w:rPr>
          <w:rFonts w:ascii="Times New Roman" w:eastAsia="Times New Roman" w:hAnsi="Times New Roman"/>
          <w:iCs/>
          <w:kern w:val="3"/>
          <w:sz w:val="24"/>
          <w:szCs w:val="24"/>
          <w:lang w:eastAsia="zh-CN"/>
        </w:rPr>
        <w:tab/>
      </w:r>
    </w:p>
    <w:p w:rsidR="003221B5" w:rsidRPr="00EE4B5A" w:rsidRDefault="003221B5" w:rsidP="003221B5">
      <w:pPr>
        <w:shd w:val="clear" w:color="auto" w:fill="FFFFFF"/>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lang w:eastAsia="zh-CN"/>
        </w:rPr>
        <w:t>в) о порядке ознакомления с информацией о рассмотренных</w:t>
      </w:r>
      <w:r w:rsidRPr="00EE4B5A">
        <w:rPr>
          <w:rFonts w:ascii="Times New Roman" w:eastAsia="Times New Roman" w:hAnsi="Times New Roman"/>
          <w:iCs/>
          <w:kern w:val="3"/>
          <w:sz w:val="24"/>
          <w:szCs w:val="24"/>
          <w:shd w:val="clear" w:color="auto" w:fill="FFFFFF"/>
          <w:lang w:eastAsia="zh-CN"/>
        </w:rPr>
        <w:t xml:space="preserve"> и урегулированных спорах и разногласиях, (в том числе порядок получения копий документов по результатам рассмотрения);</w:t>
      </w:r>
    </w:p>
    <w:p w:rsidR="003221B5" w:rsidRPr="00EE4B5A" w:rsidRDefault="003221B5" w:rsidP="003221B5">
      <w:pPr>
        <w:widowControl w:val="0"/>
        <w:shd w:val="clear" w:color="auto" w:fill="FFFFFF"/>
        <w:tabs>
          <w:tab w:val="left" w:pos="2520"/>
        </w:tabs>
        <w:autoSpaceDN w:val="0"/>
        <w:spacing w:after="0" w:line="240" w:lineRule="atLeast"/>
        <w:jc w:val="both"/>
        <w:textAlignment w:val="baseline"/>
        <w:rPr>
          <w:rFonts w:ascii="Arial Narrow" w:eastAsia="Times New Roman" w:hAnsi="Arial Narrow" w:cs="Arial Narrow"/>
          <w:i/>
          <w:iCs/>
          <w:kern w:val="3"/>
          <w:sz w:val="24"/>
          <w:szCs w:val="24"/>
          <w:lang w:eastAsia="zh-CN"/>
        </w:rPr>
      </w:pPr>
      <w:r w:rsidRPr="00EE4B5A">
        <w:rPr>
          <w:rFonts w:ascii="Times New Roman" w:eastAsia="Times New Roman" w:hAnsi="Times New Roman"/>
          <w:iCs/>
          <w:kern w:val="3"/>
          <w:sz w:val="24"/>
          <w:szCs w:val="24"/>
          <w:shd w:val="clear" w:color="auto" w:fill="FFFFFF"/>
          <w:lang w:eastAsia="zh-CN"/>
        </w:rPr>
        <w:t xml:space="preserve">           г) о местонахождении органов, в которые можно подать жалобу, по досудебному обжалованию, графике его работы, процедурах приема посетителей (предварительная запись по телефону, прием в день обращения, живая очередь и т.п.);</w:t>
      </w:r>
    </w:p>
    <w:p w:rsidR="003221B5" w:rsidRPr="00EE4B5A" w:rsidRDefault="003221B5" w:rsidP="003221B5">
      <w:pPr>
        <w:widowControl w:val="0"/>
        <w:shd w:val="clear" w:color="auto" w:fill="FFFFFF"/>
        <w:tabs>
          <w:tab w:val="left" w:pos="2520"/>
        </w:tabs>
        <w:autoSpaceDN w:val="0"/>
        <w:spacing w:after="0" w:line="240" w:lineRule="atLeast"/>
        <w:ind w:firstLine="851"/>
        <w:jc w:val="both"/>
        <w:textAlignment w:val="baseline"/>
        <w:rPr>
          <w:rFonts w:ascii="Times New Roman" w:eastAsia="Times New Roman" w:hAnsi="Times New Roman"/>
          <w:iCs/>
          <w:kern w:val="3"/>
          <w:sz w:val="24"/>
          <w:szCs w:val="24"/>
          <w:shd w:val="clear" w:color="auto" w:fill="FFFFFF"/>
          <w:lang w:eastAsia="zh-CN"/>
        </w:rPr>
      </w:pPr>
      <w:r w:rsidRPr="00EE4B5A">
        <w:rPr>
          <w:rFonts w:ascii="Times New Roman" w:eastAsia="Times New Roman" w:hAnsi="Times New Roman"/>
          <w:iCs/>
          <w:kern w:val="3"/>
          <w:sz w:val="24"/>
          <w:szCs w:val="24"/>
          <w:shd w:val="clear" w:color="auto" w:fill="FFFFFF"/>
          <w:lang w:eastAsia="zh-CN"/>
        </w:rPr>
        <w:t>д) о сроке оказания рассмотрения жалобы;</w:t>
      </w:r>
    </w:p>
    <w:p w:rsidR="003221B5" w:rsidRPr="00EE4B5A" w:rsidRDefault="003221B5" w:rsidP="003221B5">
      <w:pPr>
        <w:shd w:val="clear" w:color="auto" w:fill="FFFFFF"/>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shd w:val="clear" w:color="auto" w:fill="FFFFFF"/>
          <w:lang w:eastAsia="zh-CN"/>
        </w:rPr>
        <w:t>е) о дате, месте и времени рассмотрения жалобы</w:t>
      </w:r>
      <w:r w:rsidRPr="00EE4B5A">
        <w:rPr>
          <w:rFonts w:ascii="Times New Roman" w:eastAsia="Times New Roman" w:hAnsi="Times New Roman"/>
          <w:kern w:val="3"/>
          <w:sz w:val="24"/>
          <w:szCs w:val="24"/>
          <w:shd w:val="clear" w:color="auto" w:fill="FFFFFF"/>
          <w:lang w:eastAsia="zh-CN"/>
        </w:rPr>
        <w:t>;</w:t>
      </w:r>
    </w:p>
    <w:p w:rsidR="003221B5" w:rsidRPr="00EE4B5A" w:rsidRDefault="003221B5" w:rsidP="003221B5">
      <w:pPr>
        <w:shd w:val="clear" w:color="auto" w:fill="FFFFFF"/>
        <w:suppressAutoHyphens/>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shd w:val="clear" w:color="auto" w:fill="FFFFFF"/>
          <w:lang w:eastAsia="zh-CN"/>
        </w:rPr>
        <w:t>ж) о ходе (стадии) рассмотрения жалобы, принятых промежуточных решениях (удовлетворении или отклонении ходатайств, принятии жалобы к</w:t>
      </w:r>
      <w:r w:rsidR="00E03D11" w:rsidRPr="00EE4B5A">
        <w:rPr>
          <w:rFonts w:ascii="Times New Roman" w:eastAsia="Times New Roman" w:hAnsi="Times New Roman"/>
          <w:iCs/>
          <w:kern w:val="3"/>
          <w:sz w:val="24"/>
          <w:szCs w:val="24"/>
          <w:shd w:val="clear" w:color="auto" w:fill="FFFFFF"/>
          <w:lang w:eastAsia="zh-CN"/>
        </w:rPr>
        <w:t xml:space="preserve"> </w:t>
      </w:r>
      <w:r w:rsidRPr="00EE4B5A">
        <w:rPr>
          <w:rFonts w:ascii="Times New Roman" w:eastAsia="Times New Roman" w:hAnsi="Times New Roman"/>
          <w:iCs/>
          <w:kern w:val="3"/>
          <w:sz w:val="24"/>
          <w:szCs w:val="24"/>
          <w:lang w:eastAsia="zh-CN"/>
        </w:rPr>
        <w:t>рассмотрению, истребовании документов), о принятом по жалобе решении, о его исполнении и контроле.</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iCs/>
          <w:kern w:val="3"/>
          <w:sz w:val="24"/>
          <w:szCs w:val="24"/>
          <w:lang w:eastAsia="zh-CN"/>
        </w:rPr>
        <w:t>Способами получения сведений по досудебному (внесудебному) обжалованию</w:t>
      </w:r>
      <w:r w:rsidRPr="00EE4B5A">
        <w:rPr>
          <w:rFonts w:ascii="Times New Roman" w:eastAsia="Times New Roman" w:hAnsi="Times New Roman"/>
          <w:kern w:val="3"/>
          <w:sz w:val="24"/>
          <w:szCs w:val="24"/>
          <w:lang w:eastAsia="zh-CN"/>
        </w:rPr>
        <w:t xml:space="preserve"> действий (бездействия) и решений, принятых (осуществляемых) в ходе предоставления муниципальной услуги являются</w:t>
      </w:r>
      <w:r w:rsidRPr="00EE4B5A">
        <w:rPr>
          <w:rFonts w:ascii="Times New Roman" w:eastAsia="Times New Roman" w:hAnsi="Times New Roman"/>
          <w:iCs/>
          <w:kern w:val="3"/>
          <w:sz w:val="24"/>
          <w:szCs w:val="24"/>
          <w:lang w:eastAsia="zh-CN"/>
        </w:rPr>
        <w:t>:</w:t>
      </w:r>
    </w:p>
    <w:p w:rsidR="003221B5" w:rsidRPr="00EE4B5A" w:rsidRDefault="003221B5" w:rsidP="003221B5">
      <w:pPr>
        <w:widowControl w:val="0"/>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t>а) личное обращение;</w:t>
      </w:r>
    </w:p>
    <w:p w:rsidR="003221B5" w:rsidRPr="00EE4B5A" w:rsidRDefault="003221B5" w:rsidP="003221B5">
      <w:pPr>
        <w:widowControl w:val="0"/>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t>б) письменное обращение;</w:t>
      </w:r>
    </w:p>
    <w:p w:rsidR="003221B5" w:rsidRPr="00EE4B5A" w:rsidRDefault="003221B5" w:rsidP="003221B5">
      <w:pPr>
        <w:widowControl w:val="0"/>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t>в) обращение по телефону;</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iCs/>
          <w:kern w:val="3"/>
          <w:sz w:val="24"/>
          <w:szCs w:val="24"/>
          <w:lang w:eastAsia="zh-CN"/>
        </w:rPr>
      </w:pPr>
      <w:r w:rsidRPr="00EE4B5A">
        <w:rPr>
          <w:rFonts w:ascii="Times New Roman" w:eastAsia="Times New Roman" w:hAnsi="Times New Roman"/>
          <w:iCs/>
          <w:kern w:val="3"/>
          <w:sz w:val="24"/>
          <w:szCs w:val="24"/>
          <w:lang w:eastAsia="zh-CN"/>
        </w:rPr>
        <w:t>г) обращение по электронной почте (при ее наличии).</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5.6. Органы власти и должностные лица, которым может быть направлена жалоба заявителя в досудебном (внесудебном) порядке</w:t>
      </w:r>
    </w:p>
    <w:p w:rsidR="003221B5" w:rsidRPr="00EE4B5A" w:rsidRDefault="003221B5" w:rsidP="003221B5">
      <w:pPr>
        <w:spacing w:after="0" w:line="240" w:lineRule="atLeast"/>
        <w:ind w:firstLine="851"/>
        <w:contextualSpacing/>
        <w:jc w:val="both"/>
        <w:rPr>
          <w:rFonts w:ascii="Times New Roman" w:eastAsia="Times New Roman" w:hAnsi="Times New Roman"/>
          <w:sz w:val="24"/>
          <w:szCs w:val="24"/>
          <w:lang w:eastAsia="ru-RU"/>
        </w:rPr>
      </w:pPr>
      <w:r w:rsidRPr="00EE4B5A">
        <w:rPr>
          <w:rFonts w:ascii="Times New Roman" w:eastAsia="Times New Roman" w:hAnsi="Times New Roman"/>
          <w:sz w:val="24"/>
          <w:szCs w:val="24"/>
          <w:lang w:eastAsia="ru-RU"/>
        </w:rPr>
        <w:t xml:space="preserve">а) главе </w:t>
      </w:r>
      <w:r w:rsidR="00452BF1" w:rsidRPr="00EE4B5A">
        <w:rPr>
          <w:rFonts w:ascii="Times New Roman" w:eastAsia="Times New Roman" w:hAnsi="Times New Roman"/>
          <w:sz w:val="24"/>
          <w:szCs w:val="24"/>
          <w:lang w:eastAsia="ru-RU"/>
        </w:rPr>
        <w:t>Кеслеровского сельского поселения</w:t>
      </w:r>
      <w:r w:rsidRPr="00EE4B5A">
        <w:rPr>
          <w:rFonts w:ascii="Times New Roman" w:eastAsia="Times New Roman" w:hAnsi="Times New Roman"/>
          <w:sz w:val="24"/>
          <w:szCs w:val="24"/>
          <w:lang w:eastAsia="ru-RU"/>
        </w:rPr>
        <w:t xml:space="preserve"> Крымского района;</w:t>
      </w:r>
    </w:p>
    <w:p w:rsidR="003221B5" w:rsidRPr="00EE4B5A" w:rsidRDefault="003221B5" w:rsidP="003221B5">
      <w:pPr>
        <w:spacing w:after="0" w:line="240" w:lineRule="atLeast"/>
        <w:ind w:firstLine="851"/>
        <w:contextualSpacing/>
        <w:jc w:val="both"/>
        <w:rPr>
          <w:rFonts w:ascii="Times New Roman" w:eastAsia="Times New Roman" w:hAnsi="Times New Roman"/>
          <w:sz w:val="24"/>
          <w:szCs w:val="24"/>
          <w:lang w:eastAsia="ru-RU"/>
        </w:rPr>
      </w:pPr>
      <w:r w:rsidRPr="00EE4B5A">
        <w:rPr>
          <w:rFonts w:ascii="Times New Roman" w:eastAsia="Times New Roman" w:hAnsi="Times New Roman"/>
          <w:sz w:val="24"/>
          <w:szCs w:val="24"/>
          <w:lang w:eastAsia="ru-RU"/>
        </w:rPr>
        <w:t xml:space="preserve">б) заместителю главы </w:t>
      </w:r>
      <w:r w:rsidR="00452BF1" w:rsidRPr="00EE4B5A">
        <w:rPr>
          <w:rFonts w:ascii="Times New Roman" w:eastAsia="Times New Roman" w:hAnsi="Times New Roman"/>
          <w:sz w:val="24"/>
          <w:szCs w:val="24"/>
          <w:lang w:eastAsia="ru-RU"/>
        </w:rPr>
        <w:t>Кеслеровского сельского поселения</w:t>
      </w:r>
      <w:r w:rsidRPr="00EE4B5A">
        <w:rPr>
          <w:rFonts w:ascii="Times New Roman" w:eastAsia="Times New Roman" w:hAnsi="Times New Roman"/>
          <w:sz w:val="24"/>
          <w:szCs w:val="24"/>
          <w:lang w:eastAsia="ru-RU"/>
        </w:rPr>
        <w:t xml:space="preserve"> Крымского района, </w:t>
      </w:r>
    </w:p>
    <w:p w:rsidR="003221B5" w:rsidRPr="00EE4B5A" w:rsidRDefault="003221B5" w:rsidP="003221B5">
      <w:pPr>
        <w:spacing w:after="0" w:line="240" w:lineRule="atLeast"/>
        <w:ind w:firstLine="851"/>
        <w:contextualSpacing/>
        <w:jc w:val="both"/>
        <w:rPr>
          <w:rFonts w:ascii="Times New Roman" w:eastAsia="Times New Roman" w:hAnsi="Times New Roman"/>
          <w:sz w:val="24"/>
          <w:szCs w:val="24"/>
          <w:lang w:eastAsia="ru-RU"/>
        </w:rPr>
      </w:pPr>
      <w:r w:rsidRPr="00EE4B5A">
        <w:rPr>
          <w:rFonts w:ascii="Times New Roman" w:eastAsia="Times New Roman" w:hAnsi="Times New Roman"/>
          <w:sz w:val="24"/>
          <w:szCs w:val="24"/>
          <w:lang w:eastAsia="ru-RU"/>
        </w:rPr>
        <w:t>в) оператору МУ «МФЦ».</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 xml:space="preserve">При поступлении жалобы на имя главы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 жалоба рассматривается комиссией по соблюдению требований к служебному поведению муниципальных служащих </w:t>
      </w:r>
      <w:r w:rsidR="00452BF1" w:rsidRPr="00EE4B5A">
        <w:rPr>
          <w:rFonts w:ascii="Times New Roman" w:eastAsia="Times New Roman" w:hAnsi="Times New Roman"/>
          <w:kern w:val="3"/>
          <w:sz w:val="24"/>
          <w:szCs w:val="24"/>
          <w:lang w:eastAsia="zh-CN"/>
        </w:rPr>
        <w:t>Кеслеровского сельского поселения</w:t>
      </w:r>
      <w:r w:rsidRPr="00EE4B5A">
        <w:rPr>
          <w:rFonts w:ascii="Times New Roman" w:eastAsia="Times New Roman" w:hAnsi="Times New Roman"/>
          <w:kern w:val="3"/>
          <w:sz w:val="24"/>
          <w:szCs w:val="24"/>
          <w:lang w:eastAsia="zh-CN"/>
        </w:rPr>
        <w:t xml:space="preserve"> Крымского района.</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5.7. Сроки рассмотрения жалобы</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3221B5" w:rsidRPr="00EE4B5A" w:rsidRDefault="003221B5" w:rsidP="003221B5">
      <w:pPr>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5.8. Результат досудебного (внесудебного) обжалования применительно к каждой процедуре либо инстанции обжалования</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11" w:name="sub_11027"/>
      <w:r w:rsidRPr="00EE4B5A">
        <w:rPr>
          <w:rFonts w:ascii="Times New Roman" w:eastAsia="Times New Roman" w:hAnsi="Times New Roman"/>
          <w:kern w:val="3"/>
          <w:sz w:val="24"/>
          <w:szCs w:val="24"/>
          <w:lang w:eastAsia="zh-CN"/>
        </w:rPr>
        <w:t>По результатам рассмотрения жалобы орган, предоставляющий муниципальную услугу, принимает одно из следующих решений:</w:t>
      </w:r>
      <w:bookmarkEnd w:id="11"/>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а также в иных формах;</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2) отказывает в удовлетворении жалобы.</w:t>
      </w:r>
    </w:p>
    <w:p w:rsidR="003221B5" w:rsidRPr="00EE4B5A" w:rsidRDefault="003221B5" w:rsidP="003221B5">
      <w:pPr>
        <w:suppressAutoHyphens/>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12" w:name="sub_11028"/>
      <w:r w:rsidRPr="00EE4B5A">
        <w:rPr>
          <w:rFonts w:ascii="Times New Roman" w:eastAsia="Times New Roman" w:hAnsi="Times New Roman"/>
          <w:kern w:val="3"/>
          <w:sz w:val="24"/>
          <w:szCs w:val="24"/>
          <w:lang w:eastAsia="zh-CN"/>
        </w:rPr>
        <w:t>Не позднее дня, следующего за днем принятия решения, по результатам рассмотрения жалобы,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3221B5" w:rsidRPr="00EE4B5A" w:rsidRDefault="003221B5" w:rsidP="003221B5">
      <w:pPr>
        <w:suppressAutoHyphens/>
        <w:autoSpaceDE w:val="0"/>
        <w:autoSpaceDN w:val="0"/>
        <w:spacing w:after="0" w:line="240" w:lineRule="auto"/>
        <w:ind w:firstLine="851"/>
        <w:jc w:val="both"/>
        <w:textAlignment w:val="baseline"/>
        <w:rPr>
          <w:rFonts w:ascii="Times New Roman" w:eastAsia="Times New Roman" w:hAnsi="Times New Roman"/>
          <w:kern w:val="3"/>
          <w:sz w:val="24"/>
          <w:szCs w:val="24"/>
          <w:lang w:eastAsia="zh-CN"/>
        </w:rPr>
      </w:pPr>
      <w:bookmarkStart w:id="13" w:name="sub_11029"/>
      <w:bookmarkEnd w:id="12"/>
      <w:r w:rsidRPr="00EE4B5A">
        <w:rPr>
          <w:rFonts w:ascii="Times New Roman" w:eastAsia="Times New Roman" w:hAnsi="Times New Roman"/>
          <w:kern w:val="3"/>
          <w:sz w:val="24"/>
          <w:szCs w:val="24"/>
          <w:lang w:eastAsia="zh-CN"/>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EE4B5A">
        <w:rPr>
          <w:rFonts w:ascii="Times New Roman" w:eastAsia="Times New Roman" w:hAnsi="Times New Roman"/>
          <w:kern w:val="3"/>
          <w:sz w:val="24"/>
          <w:szCs w:val="24"/>
          <w:lang w:eastAsia="zh-CN"/>
        </w:rPr>
        <w:lastRenderedPageBreak/>
        <w:t>наделенное полномочиями по рассмотрению жалоб, незамедлительно направляет имеющиеся материалы в органы прокуратуры.</w:t>
      </w:r>
    </w:p>
    <w:bookmarkEnd w:id="13"/>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r w:rsidRPr="00EE4B5A">
        <w:rPr>
          <w:rFonts w:ascii="Times New Roman" w:eastAsia="Times New Roman" w:hAnsi="Times New Roman"/>
          <w:kern w:val="3"/>
          <w:sz w:val="24"/>
          <w:szCs w:val="24"/>
          <w:lang w:eastAsia="zh-CN"/>
        </w:rPr>
        <w:t>Заявители вправе обжаловать решения, принятые в ходе предоставления услуги, действия (бездействие) должностных лиц органа, предоставляющего муниципальную услугу в судебном порядке.</w:t>
      </w: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
    <w:p w:rsidR="003221B5" w:rsidRPr="00EE4B5A" w:rsidRDefault="003221B5" w:rsidP="003221B5">
      <w:pPr>
        <w:suppressAutoHyphens/>
        <w:autoSpaceDN w:val="0"/>
        <w:spacing w:after="0" w:line="240" w:lineRule="atLeast"/>
        <w:ind w:firstLine="851"/>
        <w:jc w:val="both"/>
        <w:textAlignment w:val="baseline"/>
        <w:rPr>
          <w:rFonts w:ascii="Times New Roman" w:eastAsia="Times New Roman" w:hAnsi="Times New Roman"/>
          <w:kern w:val="3"/>
          <w:sz w:val="24"/>
          <w:szCs w:val="24"/>
          <w:lang w:eastAsia="zh-CN"/>
        </w:rPr>
      </w:pP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Исполняющий обязанности</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главы </w:t>
      </w:r>
      <w:r w:rsidRPr="00EE4B5A">
        <w:rPr>
          <w:rFonts w:ascii="Times New Roman" w:eastAsia="Times New Roman" w:hAnsi="Times New Roman"/>
          <w:sz w:val="24"/>
          <w:szCs w:val="24"/>
        </w:rPr>
        <w:t xml:space="preserve">Кеслеровского сельского  </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поселения Крымского района        </w:t>
      </w:r>
      <w:r w:rsidRPr="00EE4B5A">
        <w:rPr>
          <w:rFonts w:ascii="Times New Roman" w:eastAsia="Times New Roman" w:hAnsi="Times New Roman"/>
          <w:sz w:val="24"/>
          <w:szCs w:val="24"/>
          <w:lang w:eastAsia="ar-SA"/>
        </w:rPr>
        <w:tab/>
        <w:t xml:space="preserve">               </w:t>
      </w:r>
      <w:r w:rsidRPr="00EE4B5A">
        <w:rPr>
          <w:rFonts w:ascii="Times New Roman" w:eastAsia="Times New Roman" w:hAnsi="Times New Roman"/>
          <w:sz w:val="24"/>
          <w:szCs w:val="24"/>
          <w:lang w:eastAsia="ar-SA"/>
        </w:rPr>
        <w:tab/>
      </w:r>
      <w:r w:rsidRPr="00EE4B5A">
        <w:rPr>
          <w:rFonts w:ascii="Times New Roman" w:eastAsia="Times New Roman" w:hAnsi="Times New Roman"/>
          <w:sz w:val="24"/>
          <w:szCs w:val="24"/>
          <w:lang w:eastAsia="ar-SA"/>
        </w:rPr>
        <w:tab/>
        <w:t xml:space="preserve">                Е.В.Кошелева</w:t>
      </w:r>
    </w:p>
    <w:p w:rsidR="003221B5" w:rsidRPr="00EE4B5A" w:rsidRDefault="003221B5" w:rsidP="003221B5">
      <w:pPr>
        <w:spacing w:after="0"/>
        <w:rPr>
          <w:rFonts w:ascii="Times New Roman" w:hAnsi="Times New Roman"/>
          <w:sz w:val="24"/>
          <w:szCs w:val="24"/>
        </w:rPr>
      </w:pPr>
    </w:p>
    <w:p w:rsidR="003221B5" w:rsidRPr="00EE4B5A" w:rsidRDefault="003221B5" w:rsidP="003221B5">
      <w:pPr>
        <w:spacing w:after="0"/>
        <w:rPr>
          <w:rFonts w:ascii="Times New Roman" w:hAnsi="Times New Roman"/>
          <w:sz w:val="24"/>
          <w:szCs w:val="24"/>
        </w:rPr>
      </w:pPr>
    </w:p>
    <w:p w:rsidR="003221B5" w:rsidRPr="00EE4B5A" w:rsidRDefault="003221B5" w:rsidP="003221B5">
      <w:pPr>
        <w:spacing w:after="0"/>
        <w:rPr>
          <w:rFonts w:ascii="Times New Roman" w:hAnsi="Times New Roman"/>
          <w:sz w:val="24"/>
          <w:szCs w:val="24"/>
        </w:rPr>
      </w:pPr>
    </w:p>
    <w:p w:rsidR="003221B5" w:rsidRPr="00EE4B5A" w:rsidRDefault="003221B5" w:rsidP="003221B5">
      <w:pPr>
        <w:spacing w:after="0"/>
        <w:rPr>
          <w:rFonts w:ascii="Times New Roman" w:hAnsi="Times New Roman"/>
          <w:sz w:val="24"/>
          <w:szCs w:val="24"/>
        </w:rPr>
      </w:pPr>
    </w:p>
    <w:p w:rsidR="003221B5" w:rsidRPr="00EE4B5A" w:rsidRDefault="003221B5" w:rsidP="003221B5">
      <w:pPr>
        <w:spacing w:after="0"/>
        <w:rPr>
          <w:rFonts w:ascii="Times New Roman" w:hAnsi="Times New Roman"/>
          <w:sz w:val="24"/>
          <w:szCs w:val="24"/>
        </w:rPr>
      </w:pPr>
    </w:p>
    <w:p w:rsidR="00E03D11" w:rsidRPr="00EE4B5A" w:rsidRDefault="00E03D11" w:rsidP="009763CC">
      <w:pPr>
        <w:spacing w:after="0" w:line="240" w:lineRule="auto"/>
        <w:rPr>
          <w:rFonts w:ascii="Times New Roman" w:hAnsi="Times New Roman"/>
          <w:sz w:val="24"/>
          <w:szCs w:val="24"/>
        </w:rPr>
      </w:pPr>
    </w:p>
    <w:p w:rsidR="00E03D11" w:rsidRPr="00EE4B5A" w:rsidRDefault="00E03D11" w:rsidP="003221B5">
      <w:pPr>
        <w:spacing w:after="0" w:line="240" w:lineRule="auto"/>
        <w:ind w:left="4956"/>
        <w:jc w:val="center"/>
        <w:rPr>
          <w:rFonts w:ascii="Times New Roman" w:hAnsi="Times New Roman"/>
          <w:sz w:val="24"/>
          <w:szCs w:val="24"/>
        </w:rPr>
      </w:pPr>
    </w:p>
    <w:p w:rsidR="003221B5" w:rsidRPr="00EE4B5A" w:rsidRDefault="003221B5" w:rsidP="003221B5">
      <w:pPr>
        <w:spacing w:after="0" w:line="240" w:lineRule="auto"/>
        <w:ind w:left="4956"/>
        <w:jc w:val="center"/>
        <w:rPr>
          <w:rFonts w:ascii="Times New Roman" w:hAnsi="Times New Roman"/>
          <w:sz w:val="24"/>
          <w:szCs w:val="24"/>
        </w:rPr>
      </w:pPr>
      <w:r w:rsidRPr="00EE4B5A">
        <w:rPr>
          <w:rFonts w:ascii="Times New Roman" w:hAnsi="Times New Roman"/>
          <w:sz w:val="24"/>
          <w:szCs w:val="24"/>
        </w:rPr>
        <w:t xml:space="preserve">Приложение № 1 </w:t>
      </w:r>
    </w:p>
    <w:p w:rsidR="003221B5" w:rsidRPr="00EE4B5A" w:rsidRDefault="003221B5" w:rsidP="003221B5">
      <w:pPr>
        <w:spacing w:after="0" w:line="240" w:lineRule="auto"/>
        <w:ind w:left="4956"/>
        <w:jc w:val="center"/>
        <w:rPr>
          <w:rFonts w:ascii="Times New Roman" w:eastAsia="Times New Roman" w:hAnsi="Times New Roman"/>
          <w:sz w:val="24"/>
          <w:szCs w:val="24"/>
          <w:lang w:eastAsia="ar-SA"/>
        </w:rPr>
      </w:pPr>
      <w:r w:rsidRPr="00EE4B5A">
        <w:rPr>
          <w:rFonts w:ascii="Times New Roman" w:eastAsia="Times New Roman" w:hAnsi="Times New Roman"/>
          <w:bCs/>
          <w:sz w:val="24"/>
          <w:szCs w:val="24"/>
          <w:lang w:eastAsia="ar-SA"/>
        </w:rPr>
        <w:t>к административному регламенту предоставления муниципальной услуги «</w:t>
      </w:r>
      <w:r w:rsidRPr="00EE4B5A">
        <w:rPr>
          <w:rFonts w:ascii="Times New Roman" w:eastAsia="Times New Roman" w:hAnsi="Times New Roman"/>
          <w:sz w:val="24"/>
          <w:szCs w:val="24"/>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r w:rsidRPr="00EE4B5A">
        <w:rPr>
          <w:rFonts w:ascii="Times New Roman" w:eastAsia="Times New Roman" w:hAnsi="Times New Roman"/>
          <w:sz w:val="24"/>
          <w:szCs w:val="24"/>
          <w:lang w:eastAsia="ar-SA"/>
        </w:rPr>
        <w:t>»</w:t>
      </w:r>
    </w:p>
    <w:p w:rsidR="003221B5" w:rsidRPr="00EE4B5A" w:rsidRDefault="003221B5" w:rsidP="003221B5">
      <w:pPr>
        <w:spacing w:after="0" w:line="240" w:lineRule="auto"/>
        <w:ind w:left="5103"/>
        <w:jc w:val="center"/>
        <w:rPr>
          <w:rFonts w:ascii="Times New Roman" w:hAnsi="Times New Roman"/>
          <w:sz w:val="24"/>
          <w:szCs w:val="24"/>
        </w:rPr>
      </w:pP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 xml:space="preserve">Главе </w:t>
      </w:r>
      <w:r w:rsidR="00452BF1" w:rsidRPr="00EE4B5A">
        <w:rPr>
          <w:rFonts w:ascii="Times New Roman" w:hAnsi="Times New Roman"/>
          <w:sz w:val="24"/>
          <w:szCs w:val="24"/>
        </w:rPr>
        <w:t>Кеслеровского сельского поселения</w:t>
      </w:r>
      <w:r w:rsidRPr="00EE4B5A">
        <w:rPr>
          <w:rFonts w:ascii="Times New Roman" w:hAnsi="Times New Roman"/>
          <w:sz w:val="24"/>
          <w:szCs w:val="24"/>
        </w:rPr>
        <w:t xml:space="preserve"> </w:t>
      </w: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поселения Крымского района</w:t>
      </w: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____________________</w:t>
      </w:r>
    </w:p>
    <w:p w:rsidR="003221B5" w:rsidRPr="00EE4B5A" w:rsidRDefault="003221B5" w:rsidP="003221B5">
      <w:pPr>
        <w:spacing w:after="0" w:line="240" w:lineRule="auto"/>
        <w:ind w:left="5529"/>
        <w:jc w:val="center"/>
        <w:rPr>
          <w:rFonts w:ascii="Times New Roman" w:hAnsi="Times New Roman"/>
          <w:sz w:val="24"/>
          <w:szCs w:val="24"/>
        </w:rPr>
      </w:pPr>
    </w:p>
    <w:p w:rsidR="003221B5" w:rsidRPr="00EE4B5A" w:rsidRDefault="003221B5" w:rsidP="003221B5">
      <w:pPr>
        <w:spacing w:after="0" w:line="240" w:lineRule="auto"/>
        <w:ind w:left="5529"/>
        <w:jc w:val="center"/>
        <w:rPr>
          <w:rFonts w:ascii="Times New Roman" w:hAnsi="Times New Roman"/>
          <w:sz w:val="24"/>
          <w:szCs w:val="24"/>
        </w:rPr>
      </w:pPr>
    </w:p>
    <w:p w:rsidR="003221B5" w:rsidRPr="00EE4B5A" w:rsidRDefault="003221B5" w:rsidP="003221B5">
      <w:pPr>
        <w:spacing w:after="0" w:line="240" w:lineRule="auto"/>
        <w:ind w:left="5529"/>
        <w:jc w:val="center"/>
        <w:rPr>
          <w:rFonts w:ascii="Times New Roman" w:hAnsi="Times New Roman"/>
          <w:sz w:val="24"/>
          <w:szCs w:val="24"/>
        </w:rPr>
      </w:pP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t>Форма заявления</w:t>
      </w: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t>о предоставлении земельного участка</w:t>
      </w: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t>(заявитель - физическое лицо)</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Я,</w:t>
      </w:r>
      <w:r w:rsidRPr="00EE4B5A">
        <w:rPr>
          <w:rFonts w:ascii="Times New Roman" w:hAnsi="Times New Roman"/>
          <w:sz w:val="24"/>
          <w:szCs w:val="24"/>
        </w:rPr>
        <w:tab/>
        <w:t>,</w:t>
      </w:r>
    </w:p>
    <w:p w:rsidR="003221B5" w:rsidRPr="00EE4B5A" w:rsidRDefault="003221B5" w:rsidP="003221B5">
      <w:pPr>
        <w:shd w:val="clear" w:color="auto" w:fill="FFFFFF"/>
        <w:spacing w:after="0" w:line="240" w:lineRule="auto"/>
        <w:jc w:val="center"/>
        <w:rPr>
          <w:rFonts w:ascii="Times New Roman" w:hAnsi="Times New Roman"/>
          <w:sz w:val="24"/>
          <w:szCs w:val="24"/>
          <w:vertAlign w:val="superscript"/>
        </w:rPr>
      </w:pPr>
      <w:r w:rsidRPr="00EE4B5A">
        <w:rPr>
          <w:rFonts w:ascii="Times New Roman" w:hAnsi="Times New Roman"/>
          <w:spacing w:val="-6"/>
          <w:sz w:val="24"/>
          <w:szCs w:val="24"/>
          <w:vertAlign w:val="superscript"/>
        </w:rPr>
        <w:t>(Ф.И.О. заявителя)</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проживающий(ая) по адресу:</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1704"/>
          <w:tab w:val="left" w:leader="underscore" w:pos="3163"/>
          <w:tab w:val="left" w:leader="underscore" w:pos="6624"/>
        </w:tabs>
        <w:spacing w:after="0" w:line="240" w:lineRule="auto"/>
        <w:rPr>
          <w:rFonts w:ascii="Times New Roman" w:hAnsi="Times New Roman"/>
          <w:sz w:val="24"/>
          <w:szCs w:val="24"/>
        </w:rPr>
      </w:pPr>
      <w:r w:rsidRPr="00EE4B5A">
        <w:rPr>
          <w:rFonts w:ascii="Times New Roman" w:hAnsi="Times New Roman"/>
          <w:sz w:val="24"/>
          <w:szCs w:val="24"/>
        </w:rPr>
        <w:t>дата рождения «</w:t>
      </w:r>
      <w:r w:rsidRPr="00EE4B5A">
        <w:rPr>
          <w:rFonts w:ascii="Times New Roman" w:hAnsi="Times New Roman"/>
          <w:sz w:val="24"/>
          <w:szCs w:val="24"/>
        </w:rPr>
        <w:tab/>
        <w:t>»</w:t>
      </w:r>
      <w:r w:rsidRPr="00EE4B5A">
        <w:rPr>
          <w:rFonts w:ascii="Times New Roman" w:hAnsi="Times New Roman"/>
          <w:sz w:val="24"/>
          <w:szCs w:val="24"/>
        </w:rPr>
        <w:tab/>
        <w:t>г., гражданство</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2779"/>
          <w:tab w:val="left" w:leader="underscore" w:pos="4675"/>
          <w:tab w:val="left" w:leader="underscore" w:pos="5717"/>
          <w:tab w:val="left" w:leader="underscore" w:pos="6538"/>
        </w:tabs>
        <w:spacing w:after="0" w:line="240" w:lineRule="auto"/>
        <w:rPr>
          <w:rFonts w:ascii="Times New Roman" w:hAnsi="Times New Roman"/>
          <w:sz w:val="24"/>
          <w:szCs w:val="24"/>
        </w:rPr>
      </w:pPr>
      <w:r w:rsidRPr="00EE4B5A">
        <w:rPr>
          <w:rFonts w:ascii="Times New Roman" w:hAnsi="Times New Roman"/>
          <w:sz w:val="24"/>
          <w:szCs w:val="24"/>
        </w:rPr>
        <w:t>паспорт серии</w:t>
      </w:r>
      <w:r w:rsidRPr="00EE4B5A">
        <w:rPr>
          <w:rFonts w:ascii="Times New Roman" w:hAnsi="Times New Roman"/>
          <w:sz w:val="24"/>
          <w:szCs w:val="24"/>
        </w:rPr>
        <w:tab/>
        <w:t>номер</w:t>
      </w:r>
      <w:r w:rsidRPr="00EE4B5A">
        <w:rPr>
          <w:rFonts w:ascii="Times New Roman" w:hAnsi="Times New Roman"/>
          <w:sz w:val="24"/>
          <w:szCs w:val="24"/>
        </w:rPr>
        <w:tab/>
        <w:t>, выдан «</w:t>
      </w:r>
      <w:r w:rsidRPr="00EE4B5A">
        <w:rPr>
          <w:rFonts w:ascii="Times New Roman" w:hAnsi="Times New Roman"/>
          <w:sz w:val="24"/>
          <w:szCs w:val="24"/>
        </w:rPr>
        <w:tab/>
        <w:t>»</w:t>
      </w:r>
      <w:r w:rsidRPr="00EE4B5A">
        <w:rPr>
          <w:rFonts w:ascii="Times New Roman" w:hAnsi="Times New Roman"/>
          <w:sz w:val="24"/>
          <w:szCs w:val="24"/>
        </w:rPr>
        <w:tab/>
      </w:r>
      <w:r w:rsidRPr="00EE4B5A">
        <w:rPr>
          <w:rFonts w:ascii="Times New Roman" w:hAnsi="Times New Roman"/>
          <w:spacing w:val="-2"/>
          <w:sz w:val="24"/>
          <w:szCs w:val="24"/>
        </w:rPr>
        <w:t>г.</w:t>
      </w:r>
    </w:p>
    <w:p w:rsidR="003221B5" w:rsidRPr="00EE4B5A" w:rsidRDefault="003221B5" w:rsidP="003221B5">
      <w:pPr>
        <w:pBdr>
          <w:bottom w:val="single" w:sz="6" w:space="1" w:color="auto"/>
        </w:pBdr>
        <w:shd w:val="clear" w:color="auto" w:fill="FFFFFF"/>
        <w:spacing w:after="0" w:line="240" w:lineRule="auto"/>
        <w:jc w:val="center"/>
        <w:rPr>
          <w:rFonts w:ascii="Times New Roman" w:hAnsi="Times New Roman"/>
          <w:spacing w:val="-6"/>
          <w:sz w:val="24"/>
          <w:szCs w:val="24"/>
        </w:rPr>
      </w:pPr>
    </w:p>
    <w:p w:rsidR="003221B5" w:rsidRPr="00EE4B5A" w:rsidRDefault="003221B5" w:rsidP="003221B5">
      <w:pPr>
        <w:shd w:val="clear" w:color="auto" w:fill="FFFFFF"/>
        <w:spacing w:after="0" w:line="240" w:lineRule="auto"/>
        <w:jc w:val="center"/>
        <w:rPr>
          <w:rFonts w:ascii="Times New Roman" w:hAnsi="Times New Roman"/>
          <w:sz w:val="24"/>
          <w:szCs w:val="24"/>
          <w:vertAlign w:val="superscript"/>
        </w:rPr>
      </w:pPr>
      <w:r w:rsidRPr="00EE4B5A">
        <w:rPr>
          <w:rFonts w:ascii="Times New Roman" w:hAnsi="Times New Roman"/>
          <w:spacing w:val="-6"/>
          <w:sz w:val="24"/>
          <w:szCs w:val="24"/>
          <w:vertAlign w:val="superscript"/>
        </w:rPr>
        <w:t>(каким органом выдан)</w:t>
      </w:r>
    </w:p>
    <w:p w:rsidR="003221B5" w:rsidRPr="00EE4B5A" w:rsidRDefault="003221B5" w:rsidP="003221B5">
      <w:pPr>
        <w:pBdr>
          <w:bottom w:val="single" w:sz="6" w:space="1" w:color="auto"/>
        </w:pBdr>
        <w:shd w:val="clear" w:color="auto" w:fill="FFFFFF"/>
        <w:spacing w:after="0" w:line="240" w:lineRule="auto"/>
        <w:rPr>
          <w:rFonts w:ascii="Times New Roman" w:hAnsi="Times New Roman"/>
          <w:spacing w:val="-5"/>
          <w:sz w:val="24"/>
          <w:szCs w:val="24"/>
        </w:rPr>
      </w:pPr>
    </w:p>
    <w:p w:rsidR="003221B5" w:rsidRPr="00EE4B5A" w:rsidRDefault="003221B5" w:rsidP="003221B5">
      <w:pPr>
        <w:shd w:val="clear" w:color="auto" w:fill="FFFFFF"/>
        <w:spacing w:after="0" w:line="240" w:lineRule="auto"/>
        <w:jc w:val="center"/>
        <w:rPr>
          <w:rFonts w:ascii="Times New Roman" w:hAnsi="Times New Roman"/>
          <w:sz w:val="24"/>
          <w:szCs w:val="24"/>
          <w:vertAlign w:val="superscript"/>
        </w:rPr>
      </w:pPr>
      <w:r w:rsidRPr="00EE4B5A">
        <w:rPr>
          <w:rFonts w:ascii="Times New Roman" w:hAnsi="Times New Roman"/>
          <w:spacing w:val="-5"/>
          <w:sz w:val="24"/>
          <w:szCs w:val="24"/>
          <w:vertAlign w:val="superscript"/>
        </w:rPr>
        <w:t xml:space="preserve">(ИНН, номер и дата выдачи свидетельства о регистрации для граждан, зарегистрированных </w:t>
      </w:r>
      <w:r w:rsidRPr="00EE4B5A">
        <w:rPr>
          <w:rFonts w:ascii="Times New Roman" w:hAnsi="Times New Roman"/>
          <w:sz w:val="24"/>
          <w:szCs w:val="24"/>
          <w:vertAlign w:val="superscript"/>
        </w:rPr>
        <w:t>в качестве индивидуального предпринимателя)</w:t>
      </w:r>
    </w:p>
    <w:p w:rsidR="003221B5" w:rsidRPr="00EE4B5A" w:rsidRDefault="003221B5" w:rsidP="003221B5">
      <w:pPr>
        <w:shd w:val="clear" w:color="auto" w:fill="FFFFFF"/>
        <w:spacing w:after="0" w:line="240" w:lineRule="auto"/>
        <w:rPr>
          <w:rFonts w:ascii="Times New Roman" w:hAnsi="Times New Roman"/>
          <w:sz w:val="24"/>
          <w:szCs w:val="24"/>
        </w:rPr>
      </w:pPr>
      <w:r w:rsidRPr="00EE4B5A">
        <w:rPr>
          <w:rFonts w:ascii="Times New Roman" w:hAnsi="Times New Roman"/>
          <w:sz w:val="24"/>
          <w:szCs w:val="24"/>
        </w:rPr>
        <w:t>На основании подпункта 10 пункта 2,пункта 5 статьи 39.6 Земельного кодекса РФ, прошу заключить договор аренды земельного участка под объектом незавершенного строительства на срок _____________</w:t>
      </w:r>
    </w:p>
    <w:p w:rsidR="003221B5" w:rsidRPr="00EE4B5A" w:rsidRDefault="003221B5" w:rsidP="003221B5">
      <w:pPr>
        <w:shd w:val="clear" w:color="auto" w:fill="FFFFFF"/>
        <w:tabs>
          <w:tab w:val="left" w:leader="underscore" w:pos="9498"/>
        </w:tabs>
        <w:spacing w:after="0" w:line="240" w:lineRule="auto"/>
        <w:rPr>
          <w:rFonts w:ascii="Times New Roman" w:hAnsi="Times New Roman"/>
          <w:sz w:val="24"/>
          <w:szCs w:val="24"/>
        </w:rPr>
      </w:pPr>
      <w:r w:rsidRPr="00EE4B5A">
        <w:rPr>
          <w:rFonts w:ascii="Times New Roman" w:hAnsi="Times New Roman"/>
          <w:sz w:val="24"/>
          <w:szCs w:val="24"/>
        </w:rPr>
        <w:t>из земель</w:t>
      </w:r>
      <w:r w:rsidRPr="00EE4B5A">
        <w:rPr>
          <w:rFonts w:ascii="Times New Roman" w:hAnsi="Times New Roman"/>
          <w:sz w:val="24"/>
          <w:szCs w:val="24"/>
        </w:rPr>
        <w:tab/>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с кадастровым номером (в случае его наличия)</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расположенный:</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1843"/>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площадью</w:t>
      </w:r>
      <w:r w:rsidRPr="00EE4B5A">
        <w:rPr>
          <w:rFonts w:ascii="Times New Roman" w:hAnsi="Times New Roman"/>
          <w:sz w:val="24"/>
          <w:szCs w:val="24"/>
        </w:rPr>
        <w:tab/>
        <w:t xml:space="preserve">кв. м (га), для </w:t>
      </w:r>
      <w:r w:rsidRPr="00EE4B5A">
        <w:rPr>
          <w:rFonts w:ascii="Times New Roman" w:hAnsi="Times New Roman"/>
          <w:sz w:val="24"/>
          <w:szCs w:val="24"/>
        </w:rPr>
        <w:tab/>
        <w:t>,</w:t>
      </w:r>
    </w:p>
    <w:p w:rsidR="003221B5" w:rsidRPr="00EE4B5A" w:rsidRDefault="003221B5" w:rsidP="003221B5">
      <w:pPr>
        <w:shd w:val="clear" w:color="auto" w:fill="FFFFFF"/>
        <w:spacing w:after="0" w:line="240" w:lineRule="auto"/>
        <w:ind w:left="2832" w:firstLine="708"/>
        <w:jc w:val="center"/>
        <w:rPr>
          <w:rFonts w:ascii="Times New Roman" w:hAnsi="Times New Roman"/>
          <w:sz w:val="24"/>
          <w:szCs w:val="24"/>
          <w:vertAlign w:val="superscript"/>
        </w:rPr>
      </w:pPr>
      <w:r w:rsidRPr="00EE4B5A">
        <w:rPr>
          <w:rFonts w:ascii="Times New Roman" w:hAnsi="Times New Roman"/>
          <w:sz w:val="24"/>
          <w:szCs w:val="24"/>
          <w:vertAlign w:val="superscript"/>
        </w:rPr>
        <w:lastRenderedPageBreak/>
        <w:t xml:space="preserve"> (указать разрешенное использование земельного участка)</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 xml:space="preserve">необходимый для размещения на нем   </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6629"/>
        </w:tabs>
        <w:spacing w:after="0" w:line="240" w:lineRule="auto"/>
        <w:rPr>
          <w:rFonts w:ascii="Times New Roman" w:hAnsi="Times New Roman"/>
          <w:sz w:val="24"/>
          <w:szCs w:val="24"/>
        </w:rPr>
      </w:pPr>
      <w:r w:rsidRPr="00EE4B5A">
        <w:rPr>
          <w:rFonts w:ascii="Times New Roman" w:hAnsi="Times New Roman"/>
          <w:sz w:val="24"/>
          <w:szCs w:val="24"/>
        </w:rPr>
        <w:t>Контактный номер телефона, адрес электронной почты __________________</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Я,</w:t>
      </w:r>
      <w:r w:rsidRPr="00EE4B5A">
        <w:rPr>
          <w:rFonts w:ascii="Times New Roman" w:hAnsi="Times New Roman"/>
          <w:sz w:val="24"/>
          <w:szCs w:val="24"/>
        </w:rPr>
        <w:tab/>
      </w:r>
    </w:p>
    <w:p w:rsidR="003221B5" w:rsidRPr="00EE4B5A" w:rsidRDefault="003221B5" w:rsidP="003221B5">
      <w:pPr>
        <w:spacing w:after="0"/>
        <w:jc w:val="both"/>
        <w:rPr>
          <w:rFonts w:ascii="Times New Roman" w:hAnsi="Times New Roman"/>
          <w:sz w:val="24"/>
          <w:szCs w:val="24"/>
        </w:rPr>
      </w:pPr>
      <w:r w:rsidRPr="00EE4B5A">
        <w:rPr>
          <w:rFonts w:ascii="Times New Roman" w:hAnsi="Times New Roman"/>
          <w:sz w:val="24"/>
          <w:szCs w:val="24"/>
        </w:rPr>
        <w:t>устно предупрежден(а)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 Согласен(на) на обработку информации, содержащей мои персональные данные.</w:t>
      </w:r>
    </w:p>
    <w:p w:rsidR="003221B5" w:rsidRPr="00EE4B5A" w:rsidRDefault="003221B5" w:rsidP="003221B5">
      <w:pPr>
        <w:shd w:val="clear" w:color="auto" w:fill="FFFFFF"/>
        <w:spacing w:after="0" w:line="240" w:lineRule="auto"/>
        <w:jc w:val="both"/>
        <w:rPr>
          <w:rFonts w:ascii="Times New Roman" w:hAnsi="Times New Roman"/>
          <w:sz w:val="24"/>
          <w:szCs w:val="24"/>
        </w:rPr>
      </w:pPr>
    </w:p>
    <w:p w:rsidR="003221B5" w:rsidRPr="00EE4B5A" w:rsidRDefault="003221B5" w:rsidP="003221B5">
      <w:pPr>
        <w:shd w:val="clear" w:color="auto" w:fill="FFFFFF"/>
        <w:tabs>
          <w:tab w:val="left" w:pos="1435"/>
        </w:tabs>
        <w:spacing w:after="0" w:line="240" w:lineRule="auto"/>
        <w:rPr>
          <w:rFonts w:ascii="Times New Roman" w:hAnsi="Times New Roman"/>
          <w:sz w:val="24"/>
          <w:szCs w:val="24"/>
        </w:rPr>
      </w:pPr>
      <w:r w:rsidRPr="00EE4B5A">
        <w:rPr>
          <w:rFonts w:ascii="Times New Roman" w:hAnsi="Times New Roman"/>
          <w:sz w:val="24"/>
          <w:szCs w:val="24"/>
        </w:rPr>
        <w:t>«_______»____________20___ г.</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r w:rsidRPr="00EE4B5A">
        <w:rPr>
          <w:rFonts w:ascii="Times New Roman" w:hAnsi="Times New Roman"/>
          <w:spacing w:val="-7"/>
          <w:sz w:val="24"/>
          <w:szCs w:val="24"/>
          <w:vertAlign w:val="superscript"/>
        </w:rPr>
        <w:t>(дата подачи заявления)</w:t>
      </w:r>
    </w:p>
    <w:p w:rsidR="003221B5" w:rsidRPr="00EE4B5A" w:rsidRDefault="003221B5" w:rsidP="003221B5">
      <w:pPr>
        <w:shd w:val="clear" w:color="auto" w:fill="FFFFFF"/>
        <w:tabs>
          <w:tab w:val="left" w:leader="underscore" w:pos="1378"/>
        </w:tabs>
        <w:spacing w:after="0" w:line="240" w:lineRule="auto"/>
        <w:rPr>
          <w:rFonts w:ascii="Times New Roman" w:hAnsi="Times New Roman"/>
          <w:sz w:val="24"/>
          <w:szCs w:val="24"/>
        </w:rPr>
      </w:pPr>
      <w:r w:rsidRPr="00EE4B5A">
        <w:rPr>
          <w:rFonts w:ascii="Times New Roman" w:hAnsi="Times New Roman"/>
          <w:sz w:val="24"/>
          <w:szCs w:val="24"/>
        </w:rPr>
        <w:t>/________________/__________________________________________________</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r w:rsidRPr="00EE4B5A">
        <w:rPr>
          <w:rFonts w:ascii="Times New Roman" w:hAnsi="Times New Roman"/>
          <w:spacing w:val="-6"/>
          <w:sz w:val="24"/>
          <w:szCs w:val="24"/>
          <w:vertAlign w:val="superscript"/>
        </w:rPr>
        <w:t xml:space="preserve">         (подпись заявителя)</w:t>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8"/>
          <w:sz w:val="24"/>
          <w:szCs w:val="24"/>
          <w:vertAlign w:val="superscript"/>
        </w:rPr>
        <w:t>(полностью Ф.И.О.)</w:t>
      </w:r>
    </w:p>
    <w:p w:rsidR="003221B5" w:rsidRPr="00EE4B5A" w:rsidRDefault="003221B5" w:rsidP="003221B5">
      <w:pPr>
        <w:shd w:val="clear" w:color="auto" w:fill="FFFFFF"/>
        <w:tabs>
          <w:tab w:val="left" w:leader="underscore" w:pos="1378"/>
        </w:tabs>
        <w:spacing w:after="0" w:line="240" w:lineRule="auto"/>
        <w:rPr>
          <w:rFonts w:ascii="Times New Roman" w:hAnsi="Times New Roman"/>
          <w:sz w:val="24"/>
          <w:szCs w:val="24"/>
        </w:rPr>
      </w:pPr>
      <w:r w:rsidRPr="00EE4B5A">
        <w:rPr>
          <w:rFonts w:ascii="Times New Roman" w:hAnsi="Times New Roman"/>
          <w:sz w:val="24"/>
          <w:szCs w:val="24"/>
        </w:rPr>
        <w:t>Подпись сотрудника, принявшего документ</w:t>
      </w:r>
      <w:r w:rsidRPr="00EE4B5A">
        <w:rPr>
          <w:rFonts w:ascii="Times New Roman" w:hAnsi="Times New Roman"/>
          <w:sz w:val="24"/>
          <w:szCs w:val="24"/>
        </w:rPr>
        <w:br/>
        <w:t>/________________/__________________________________________________</w:t>
      </w:r>
    </w:p>
    <w:p w:rsidR="003221B5" w:rsidRPr="00EE4B5A" w:rsidRDefault="003221B5" w:rsidP="003221B5">
      <w:pPr>
        <w:shd w:val="clear" w:color="auto" w:fill="FFFFFF"/>
        <w:spacing w:after="0" w:line="240" w:lineRule="auto"/>
        <w:rPr>
          <w:rFonts w:ascii="Times New Roman" w:hAnsi="Times New Roman"/>
          <w:spacing w:val="-8"/>
          <w:sz w:val="24"/>
          <w:szCs w:val="24"/>
          <w:vertAlign w:val="superscript"/>
        </w:rPr>
      </w:pPr>
      <w:r w:rsidRPr="00EE4B5A">
        <w:rPr>
          <w:rFonts w:ascii="Times New Roman" w:hAnsi="Times New Roman"/>
          <w:spacing w:val="-6"/>
          <w:sz w:val="24"/>
          <w:szCs w:val="24"/>
          <w:vertAlign w:val="superscript"/>
        </w:rPr>
        <w:t xml:space="preserve">         (подпись сотрудника)</w:t>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8"/>
          <w:sz w:val="24"/>
          <w:szCs w:val="24"/>
          <w:vertAlign w:val="superscript"/>
        </w:rPr>
        <w:t>(полностью Ф.И.О.)</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Приложение:</w:t>
      </w:r>
      <w:r w:rsidRPr="00EE4B5A">
        <w:rPr>
          <w:rFonts w:ascii="Times New Roman" w:hAnsi="Times New Roman"/>
          <w:sz w:val="24"/>
          <w:szCs w:val="24"/>
        </w:rPr>
        <w:tab/>
      </w:r>
      <w:r w:rsidRPr="00EE4B5A">
        <w:rPr>
          <w:rFonts w:ascii="Times New Roman" w:hAnsi="Times New Roman"/>
          <w:sz w:val="24"/>
          <w:szCs w:val="24"/>
        </w:rPr>
        <w:tab/>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Приложение (опись документов)</w:t>
      </w:r>
      <w:r w:rsidRPr="00EE4B5A">
        <w:rPr>
          <w:rFonts w:ascii="Times New Roman" w:hAnsi="Times New Roman"/>
          <w:sz w:val="24"/>
          <w:szCs w:val="24"/>
        </w:rPr>
        <w:tab/>
      </w:r>
      <w:r w:rsidRPr="00EE4B5A">
        <w:rPr>
          <w:rFonts w:ascii="Times New Roman" w:hAnsi="Times New Roman"/>
          <w:sz w:val="24"/>
          <w:szCs w:val="24"/>
        </w:rPr>
        <w:tab/>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1.</w:t>
      </w:r>
      <w:r w:rsidRPr="00EE4B5A">
        <w:rPr>
          <w:rFonts w:ascii="Times New Roman" w:hAnsi="Times New Roman"/>
          <w:sz w:val="24"/>
          <w:szCs w:val="24"/>
          <w:u w:val="single"/>
        </w:rPr>
        <w:tab/>
      </w:r>
      <w:r w:rsidRPr="00EE4B5A">
        <w:rPr>
          <w:rFonts w:ascii="Times New Roman" w:hAnsi="Times New Roman"/>
          <w:sz w:val="24"/>
          <w:szCs w:val="24"/>
        </w:rPr>
        <w:t>на</w:t>
      </w:r>
      <w:r w:rsidRPr="00EE4B5A">
        <w:rPr>
          <w:rFonts w:ascii="Times New Roman" w:hAnsi="Times New Roman"/>
          <w:sz w:val="24"/>
          <w:szCs w:val="24"/>
          <w:u w:val="single"/>
        </w:rPr>
        <w:tab/>
      </w:r>
      <w:r w:rsidRPr="00EE4B5A">
        <w:rPr>
          <w:rFonts w:ascii="Times New Roman" w:hAnsi="Times New Roman"/>
          <w:sz w:val="24"/>
          <w:szCs w:val="24"/>
        </w:rPr>
        <w:t>л</w:t>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2.</w:t>
      </w:r>
      <w:r w:rsidRPr="00EE4B5A">
        <w:rPr>
          <w:rFonts w:ascii="Times New Roman" w:hAnsi="Times New Roman"/>
          <w:sz w:val="24"/>
          <w:szCs w:val="24"/>
          <w:u w:val="single"/>
        </w:rPr>
        <w:tab/>
      </w:r>
      <w:r w:rsidRPr="00EE4B5A">
        <w:rPr>
          <w:rFonts w:ascii="Times New Roman" w:hAnsi="Times New Roman"/>
          <w:sz w:val="24"/>
          <w:szCs w:val="24"/>
        </w:rPr>
        <w:t>на</w:t>
      </w:r>
      <w:r w:rsidRPr="00EE4B5A">
        <w:rPr>
          <w:rFonts w:ascii="Times New Roman" w:hAnsi="Times New Roman"/>
          <w:sz w:val="24"/>
          <w:szCs w:val="24"/>
          <w:u w:val="single"/>
        </w:rPr>
        <w:tab/>
      </w:r>
      <w:r w:rsidRPr="00EE4B5A">
        <w:rPr>
          <w:rFonts w:ascii="Times New Roman" w:hAnsi="Times New Roman"/>
          <w:sz w:val="24"/>
          <w:szCs w:val="24"/>
        </w:rPr>
        <w:t>л</w:t>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/____________________________________________/___________________/</w:t>
      </w:r>
    </w:p>
    <w:p w:rsidR="003221B5" w:rsidRPr="00EE4B5A" w:rsidRDefault="003221B5" w:rsidP="003221B5">
      <w:pPr>
        <w:shd w:val="clear" w:color="auto" w:fill="FFFFFF"/>
        <w:spacing w:after="0" w:line="240" w:lineRule="auto"/>
        <w:ind w:left="40"/>
        <w:rPr>
          <w:rFonts w:ascii="Times New Roman" w:hAnsi="Times New Roman"/>
          <w:sz w:val="24"/>
          <w:szCs w:val="24"/>
          <w:vertAlign w:val="superscript"/>
        </w:rPr>
      </w:pP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t xml:space="preserve">(Ф.И.О.)           </w:t>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t>(подпись заявителя)</w:t>
      </w:r>
      <w:r w:rsidRPr="00EE4B5A">
        <w:rPr>
          <w:rFonts w:ascii="Times New Roman" w:hAnsi="Times New Roman"/>
          <w:sz w:val="24"/>
          <w:szCs w:val="24"/>
          <w:vertAlign w:val="superscript"/>
        </w:rPr>
        <w:tab/>
      </w:r>
    </w:p>
    <w:p w:rsidR="003221B5" w:rsidRPr="00EE4B5A" w:rsidRDefault="003221B5" w:rsidP="003221B5">
      <w:pPr>
        <w:shd w:val="clear" w:color="auto" w:fill="FFFFFF"/>
        <w:tabs>
          <w:tab w:val="left" w:pos="1435"/>
        </w:tabs>
        <w:spacing w:after="0" w:line="240" w:lineRule="auto"/>
        <w:rPr>
          <w:rFonts w:ascii="Times New Roman" w:hAnsi="Times New Roman"/>
          <w:sz w:val="24"/>
          <w:szCs w:val="24"/>
        </w:rPr>
      </w:pPr>
      <w:r w:rsidRPr="00EE4B5A">
        <w:rPr>
          <w:rFonts w:ascii="Times New Roman" w:hAnsi="Times New Roman"/>
          <w:sz w:val="24"/>
          <w:szCs w:val="24"/>
        </w:rPr>
        <w:t>«_______»____________20___ г.</w:t>
      </w:r>
    </w:p>
    <w:p w:rsidR="003221B5" w:rsidRPr="00EE4B5A" w:rsidRDefault="003221B5" w:rsidP="003221B5">
      <w:pPr>
        <w:suppressAutoHyphens/>
        <w:spacing w:after="0" w:line="240" w:lineRule="auto"/>
        <w:rPr>
          <w:rFonts w:ascii="Times New Roman" w:eastAsia="Times New Roman" w:hAnsi="Times New Roman"/>
          <w:sz w:val="24"/>
          <w:szCs w:val="24"/>
          <w:lang w:eastAsia="ar-SA"/>
        </w:rPr>
      </w:pPr>
    </w:p>
    <w:p w:rsidR="003221B5" w:rsidRPr="00EE4B5A" w:rsidRDefault="003221B5" w:rsidP="003221B5">
      <w:pPr>
        <w:suppressAutoHyphens/>
        <w:spacing w:after="0" w:line="240" w:lineRule="auto"/>
        <w:rPr>
          <w:rFonts w:ascii="Times New Roman" w:eastAsia="Times New Roman" w:hAnsi="Times New Roman"/>
          <w:sz w:val="24"/>
          <w:szCs w:val="24"/>
          <w:lang w:eastAsia="ar-SA"/>
        </w:rPr>
      </w:pPr>
    </w:p>
    <w:p w:rsidR="00223E86" w:rsidRPr="00EE4B5A" w:rsidRDefault="00223E86" w:rsidP="003221B5">
      <w:pPr>
        <w:suppressAutoHyphens/>
        <w:spacing w:after="0" w:line="240" w:lineRule="auto"/>
        <w:rPr>
          <w:rFonts w:ascii="Times New Roman" w:eastAsia="Times New Roman" w:hAnsi="Times New Roman"/>
          <w:sz w:val="24"/>
          <w:szCs w:val="24"/>
          <w:lang w:eastAsia="ar-SA"/>
        </w:rPr>
      </w:pP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Исполняющий обязанности</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главы </w:t>
      </w:r>
      <w:r w:rsidRPr="00EE4B5A">
        <w:rPr>
          <w:rFonts w:ascii="Times New Roman" w:eastAsia="Times New Roman" w:hAnsi="Times New Roman"/>
          <w:sz w:val="24"/>
          <w:szCs w:val="24"/>
        </w:rPr>
        <w:t xml:space="preserve">Кеслеровского сельского  </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поселения Крымского района        </w:t>
      </w:r>
      <w:r w:rsidRPr="00EE4B5A">
        <w:rPr>
          <w:rFonts w:ascii="Times New Roman" w:eastAsia="Times New Roman" w:hAnsi="Times New Roman"/>
          <w:sz w:val="24"/>
          <w:szCs w:val="24"/>
          <w:lang w:eastAsia="ar-SA"/>
        </w:rPr>
        <w:tab/>
        <w:t xml:space="preserve">               </w:t>
      </w:r>
      <w:r w:rsidRPr="00EE4B5A">
        <w:rPr>
          <w:rFonts w:ascii="Times New Roman" w:eastAsia="Times New Roman" w:hAnsi="Times New Roman"/>
          <w:sz w:val="24"/>
          <w:szCs w:val="24"/>
          <w:lang w:eastAsia="ar-SA"/>
        </w:rPr>
        <w:tab/>
      </w:r>
      <w:r w:rsidRPr="00EE4B5A">
        <w:rPr>
          <w:rFonts w:ascii="Times New Roman" w:eastAsia="Times New Roman" w:hAnsi="Times New Roman"/>
          <w:sz w:val="24"/>
          <w:szCs w:val="24"/>
          <w:lang w:eastAsia="ar-SA"/>
        </w:rPr>
        <w:tab/>
        <w:t xml:space="preserve">                Е.В.Кошелева</w:t>
      </w:r>
    </w:p>
    <w:p w:rsidR="006F377B" w:rsidRPr="00EE4B5A" w:rsidRDefault="006F377B" w:rsidP="003221B5">
      <w:pPr>
        <w:spacing w:after="0" w:line="240" w:lineRule="auto"/>
        <w:ind w:left="4956"/>
        <w:jc w:val="center"/>
        <w:rPr>
          <w:rFonts w:ascii="Times New Roman" w:hAnsi="Times New Roman"/>
          <w:sz w:val="24"/>
          <w:szCs w:val="24"/>
        </w:rPr>
      </w:pPr>
    </w:p>
    <w:p w:rsidR="006F377B" w:rsidRPr="00EE4B5A" w:rsidRDefault="006F377B" w:rsidP="003221B5">
      <w:pPr>
        <w:spacing w:after="0" w:line="240" w:lineRule="auto"/>
        <w:ind w:left="4956"/>
        <w:jc w:val="center"/>
        <w:rPr>
          <w:rFonts w:ascii="Times New Roman" w:hAnsi="Times New Roman"/>
          <w:sz w:val="24"/>
          <w:szCs w:val="24"/>
        </w:rPr>
      </w:pPr>
    </w:p>
    <w:p w:rsidR="006F377B" w:rsidRPr="00EE4B5A" w:rsidRDefault="006F377B" w:rsidP="003221B5">
      <w:pPr>
        <w:spacing w:after="0" w:line="240" w:lineRule="auto"/>
        <w:ind w:left="4956"/>
        <w:jc w:val="center"/>
        <w:rPr>
          <w:rFonts w:ascii="Times New Roman" w:hAnsi="Times New Roman"/>
          <w:sz w:val="24"/>
          <w:szCs w:val="24"/>
        </w:rPr>
      </w:pPr>
    </w:p>
    <w:p w:rsidR="006F377B" w:rsidRPr="00EE4B5A" w:rsidRDefault="006F377B" w:rsidP="009763CC">
      <w:pPr>
        <w:spacing w:after="0" w:line="240" w:lineRule="auto"/>
        <w:rPr>
          <w:rFonts w:ascii="Times New Roman" w:hAnsi="Times New Roman"/>
          <w:sz w:val="24"/>
          <w:szCs w:val="24"/>
        </w:rPr>
      </w:pPr>
    </w:p>
    <w:p w:rsidR="006F377B" w:rsidRPr="00EE4B5A" w:rsidRDefault="006F377B" w:rsidP="003221B5">
      <w:pPr>
        <w:spacing w:after="0" w:line="240" w:lineRule="auto"/>
        <w:ind w:left="4956"/>
        <w:jc w:val="center"/>
        <w:rPr>
          <w:rFonts w:ascii="Times New Roman" w:hAnsi="Times New Roman"/>
          <w:sz w:val="24"/>
          <w:szCs w:val="24"/>
        </w:rPr>
      </w:pPr>
    </w:p>
    <w:p w:rsidR="003221B5" w:rsidRPr="00EE4B5A" w:rsidRDefault="003221B5" w:rsidP="003221B5">
      <w:pPr>
        <w:spacing w:after="0" w:line="240" w:lineRule="auto"/>
        <w:ind w:left="4956"/>
        <w:jc w:val="center"/>
        <w:rPr>
          <w:rFonts w:ascii="Times New Roman" w:hAnsi="Times New Roman"/>
          <w:sz w:val="24"/>
          <w:szCs w:val="24"/>
        </w:rPr>
      </w:pPr>
      <w:r w:rsidRPr="00EE4B5A">
        <w:rPr>
          <w:rFonts w:ascii="Times New Roman" w:hAnsi="Times New Roman"/>
          <w:sz w:val="24"/>
          <w:szCs w:val="24"/>
        </w:rPr>
        <w:t xml:space="preserve">Приложение № 2 </w:t>
      </w:r>
    </w:p>
    <w:p w:rsidR="003221B5" w:rsidRPr="00EE4B5A" w:rsidRDefault="003221B5" w:rsidP="003221B5">
      <w:pPr>
        <w:spacing w:after="0" w:line="240" w:lineRule="auto"/>
        <w:ind w:left="4956"/>
        <w:jc w:val="center"/>
        <w:rPr>
          <w:rFonts w:ascii="Times New Roman" w:eastAsia="Times New Roman" w:hAnsi="Times New Roman"/>
          <w:sz w:val="24"/>
          <w:szCs w:val="24"/>
          <w:lang w:eastAsia="ar-SA"/>
        </w:rPr>
      </w:pPr>
      <w:r w:rsidRPr="00EE4B5A">
        <w:rPr>
          <w:rFonts w:ascii="Times New Roman" w:eastAsia="Times New Roman" w:hAnsi="Times New Roman"/>
          <w:bCs/>
          <w:sz w:val="24"/>
          <w:szCs w:val="24"/>
          <w:lang w:eastAsia="ar-SA"/>
        </w:rPr>
        <w:t>к административному регламенту предоставления муниципальной услуги «</w:t>
      </w:r>
      <w:r w:rsidRPr="00EE4B5A">
        <w:rPr>
          <w:rFonts w:ascii="Times New Roman" w:eastAsia="Times New Roman" w:hAnsi="Times New Roman"/>
          <w:sz w:val="24"/>
          <w:szCs w:val="24"/>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r w:rsidRPr="00EE4B5A">
        <w:rPr>
          <w:rFonts w:ascii="Times New Roman" w:eastAsia="Times New Roman" w:hAnsi="Times New Roman"/>
          <w:sz w:val="24"/>
          <w:szCs w:val="24"/>
          <w:lang w:eastAsia="ar-SA"/>
        </w:rPr>
        <w:t>»</w:t>
      </w:r>
    </w:p>
    <w:p w:rsidR="003221B5" w:rsidRPr="00EE4B5A" w:rsidRDefault="003221B5" w:rsidP="003221B5">
      <w:pPr>
        <w:spacing w:after="0" w:line="240" w:lineRule="auto"/>
        <w:ind w:left="5103"/>
        <w:jc w:val="center"/>
        <w:rPr>
          <w:rFonts w:ascii="Times New Roman" w:hAnsi="Times New Roman"/>
          <w:sz w:val="24"/>
          <w:szCs w:val="24"/>
        </w:rPr>
      </w:pP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 xml:space="preserve">Главе </w:t>
      </w:r>
      <w:r w:rsidR="00452BF1" w:rsidRPr="00EE4B5A">
        <w:rPr>
          <w:rFonts w:ascii="Times New Roman" w:hAnsi="Times New Roman"/>
          <w:sz w:val="24"/>
          <w:szCs w:val="24"/>
        </w:rPr>
        <w:t>Кеслеровского сельского поселения</w:t>
      </w: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поселения Крымского района</w:t>
      </w:r>
    </w:p>
    <w:p w:rsidR="003221B5" w:rsidRPr="00EE4B5A" w:rsidRDefault="003221B5" w:rsidP="003221B5">
      <w:pPr>
        <w:spacing w:after="0" w:line="240" w:lineRule="auto"/>
        <w:ind w:left="5529"/>
        <w:jc w:val="center"/>
        <w:rPr>
          <w:rFonts w:ascii="Times New Roman" w:hAnsi="Times New Roman"/>
          <w:sz w:val="24"/>
          <w:szCs w:val="24"/>
        </w:rPr>
      </w:pPr>
      <w:r w:rsidRPr="00EE4B5A">
        <w:rPr>
          <w:rFonts w:ascii="Times New Roman" w:hAnsi="Times New Roman"/>
          <w:sz w:val="24"/>
          <w:szCs w:val="24"/>
        </w:rPr>
        <w:t>____________________</w:t>
      </w:r>
    </w:p>
    <w:p w:rsidR="003221B5" w:rsidRPr="00EE4B5A" w:rsidRDefault="003221B5" w:rsidP="003221B5">
      <w:pPr>
        <w:spacing w:after="0" w:line="240" w:lineRule="auto"/>
        <w:ind w:left="5529"/>
        <w:jc w:val="center"/>
        <w:rPr>
          <w:rFonts w:ascii="Times New Roman" w:hAnsi="Times New Roman"/>
          <w:sz w:val="24"/>
          <w:szCs w:val="24"/>
        </w:rPr>
      </w:pPr>
    </w:p>
    <w:p w:rsidR="003221B5" w:rsidRPr="00EE4B5A" w:rsidRDefault="003221B5" w:rsidP="003221B5">
      <w:pPr>
        <w:spacing w:after="0" w:line="240" w:lineRule="auto"/>
        <w:ind w:left="5529"/>
        <w:jc w:val="center"/>
        <w:rPr>
          <w:rFonts w:ascii="Times New Roman" w:hAnsi="Times New Roman"/>
          <w:sz w:val="24"/>
          <w:szCs w:val="24"/>
        </w:rPr>
      </w:pP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t>Форма заявления</w:t>
      </w: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t>о предоставлении земельного участка</w:t>
      </w:r>
    </w:p>
    <w:p w:rsidR="003221B5" w:rsidRPr="00EE4B5A" w:rsidRDefault="003221B5" w:rsidP="003221B5">
      <w:pPr>
        <w:shd w:val="clear" w:color="auto" w:fill="FFFFFF"/>
        <w:spacing w:after="0" w:line="240" w:lineRule="auto"/>
        <w:jc w:val="center"/>
        <w:rPr>
          <w:rFonts w:ascii="Times New Roman" w:hAnsi="Times New Roman"/>
          <w:sz w:val="24"/>
          <w:szCs w:val="24"/>
        </w:rPr>
      </w:pPr>
      <w:r w:rsidRPr="00EE4B5A">
        <w:rPr>
          <w:rFonts w:ascii="Times New Roman" w:hAnsi="Times New Roman"/>
          <w:sz w:val="24"/>
          <w:szCs w:val="24"/>
        </w:rPr>
        <w:lastRenderedPageBreak/>
        <w:t>(заявитель - юридическое лицо)</w:t>
      </w:r>
    </w:p>
    <w:p w:rsidR="003221B5" w:rsidRPr="00EE4B5A" w:rsidRDefault="003221B5" w:rsidP="003221B5">
      <w:pPr>
        <w:shd w:val="clear" w:color="auto" w:fill="FFFFFF"/>
        <w:spacing w:after="0" w:line="240" w:lineRule="auto"/>
        <w:ind w:left="245" w:hanging="211"/>
        <w:jc w:val="center"/>
        <w:rPr>
          <w:rFonts w:ascii="Times New Roman" w:hAnsi="Times New Roman"/>
          <w:spacing w:val="-6"/>
          <w:sz w:val="24"/>
          <w:szCs w:val="24"/>
        </w:rPr>
      </w:pPr>
    </w:p>
    <w:p w:rsidR="003221B5" w:rsidRPr="00EE4B5A" w:rsidRDefault="003221B5" w:rsidP="003221B5">
      <w:pPr>
        <w:pBdr>
          <w:bottom w:val="single" w:sz="6" w:space="1" w:color="auto"/>
        </w:pBdr>
        <w:shd w:val="clear" w:color="auto" w:fill="FFFFFF"/>
        <w:spacing w:after="0" w:line="240" w:lineRule="auto"/>
        <w:ind w:left="245" w:hanging="211"/>
        <w:jc w:val="center"/>
        <w:rPr>
          <w:rFonts w:ascii="Times New Roman" w:hAnsi="Times New Roman"/>
          <w:spacing w:val="-6"/>
          <w:sz w:val="24"/>
          <w:szCs w:val="24"/>
        </w:rPr>
      </w:pPr>
    </w:p>
    <w:p w:rsidR="003221B5" w:rsidRPr="00EE4B5A" w:rsidRDefault="003221B5" w:rsidP="003221B5">
      <w:pPr>
        <w:shd w:val="clear" w:color="auto" w:fill="FFFFFF"/>
        <w:spacing w:after="0" w:line="240" w:lineRule="auto"/>
        <w:ind w:left="245" w:hanging="211"/>
        <w:jc w:val="center"/>
        <w:rPr>
          <w:rFonts w:ascii="Times New Roman" w:hAnsi="Times New Roman"/>
          <w:spacing w:val="-5"/>
          <w:sz w:val="24"/>
          <w:szCs w:val="24"/>
          <w:vertAlign w:val="superscript"/>
        </w:rPr>
      </w:pPr>
      <w:r w:rsidRPr="00EE4B5A">
        <w:rPr>
          <w:rFonts w:ascii="Times New Roman" w:hAnsi="Times New Roman"/>
          <w:spacing w:val="-6"/>
          <w:sz w:val="24"/>
          <w:szCs w:val="24"/>
          <w:vertAlign w:val="superscript"/>
        </w:rPr>
        <w:t xml:space="preserve">(полное наименование юридического лица, ИНН, государственный регистрационный номер </w:t>
      </w:r>
      <w:r w:rsidRPr="00EE4B5A">
        <w:rPr>
          <w:rFonts w:ascii="Times New Roman" w:hAnsi="Times New Roman"/>
          <w:spacing w:val="-5"/>
          <w:sz w:val="24"/>
          <w:szCs w:val="24"/>
          <w:vertAlign w:val="superscript"/>
        </w:rPr>
        <w:t xml:space="preserve">записи о государственной регистрации </w:t>
      </w:r>
    </w:p>
    <w:p w:rsidR="003221B5" w:rsidRPr="00EE4B5A" w:rsidRDefault="003221B5" w:rsidP="003221B5">
      <w:pPr>
        <w:pBdr>
          <w:bottom w:val="single" w:sz="6" w:space="1" w:color="auto"/>
        </w:pBdr>
        <w:shd w:val="clear" w:color="auto" w:fill="FFFFFF"/>
        <w:spacing w:after="0" w:line="240" w:lineRule="auto"/>
        <w:ind w:left="245" w:hanging="211"/>
        <w:jc w:val="center"/>
        <w:rPr>
          <w:rFonts w:ascii="Times New Roman" w:hAnsi="Times New Roman"/>
          <w:spacing w:val="-5"/>
          <w:sz w:val="24"/>
          <w:szCs w:val="24"/>
          <w:vertAlign w:val="superscript"/>
        </w:rPr>
      </w:pPr>
    </w:p>
    <w:p w:rsidR="003221B5" w:rsidRPr="00EE4B5A" w:rsidRDefault="003221B5" w:rsidP="003221B5">
      <w:pPr>
        <w:shd w:val="clear" w:color="auto" w:fill="FFFFFF"/>
        <w:spacing w:after="0" w:line="240" w:lineRule="auto"/>
        <w:ind w:left="245" w:hanging="211"/>
        <w:jc w:val="center"/>
        <w:rPr>
          <w:rFonts w:ascii="Times New Roman" w:hAnsi="Times New Roman"/>
          <w:sz w:val="24"/>
          <w:szCs w:val="24"/>
          <w:vertAlign w:val="superscript"/>
        </w:rPr>
      </w:pPr>
      <w:r w:rsidRPr="00EE4B5A">
        <w:rPr>
          <w:rFonts w:ascii="Times New Roman" w:hAnsi="Times New Roman"/>
          <w:spacing w:val="-5"/>
          <w:sz w:val="24"/>
          <w:szCs w:val="24"/>
          <w:vertAlign w:val="superscript"/>
        </w:rPr>
        <w:t xml:space="preserve">юридического лица в едином государственном </w:t>
      </w:r>
      <w:r w:rsidRPr="00EE4B5A">
        <w:rPr>
          <w:rFonts w:ascii="Times New Roman" w:hAnsi="Times New Roman"/>
          <w:spacing w:val="-6"/>
          <w:sz w:val="24"/>
          <w:szCs w:val="24"/>
          <w:vertAlign w:val="superscript"/>
        </w:rPr>
        <w:t>реестре юридических лиц)</w:t>
      </w:r>
    </w:p>
    <w:p w:rsidR="003221B5" w:rsidRPr="00EE4B5A" w:rsidRDefault="003221B5" w:rsidP="003221B5">
      <w:pPr>
        <w:shd w:val="clear" w:color="auto" w:fill="FFFFFF"/>
        <w:tabs>
          <w:tab w:val="left" w:leader="underscore" w:pos="9214"/>
        </w:tabs>
        <w:spacing w:after="0" w:line="240" w:lineRule="auto"/>
        <w:ind w:left="24"/>
        <w:rPr>
          <w:rFonts w:ascii="Times New Roman" w:hAnsi="Times New Roman"/>
          <w:sz w:val="24"/>
          <w:szCs w:val="24"/>
        </w:rPr>
      </w:pPr>
      <w:r w:rsidRPr="00EE4B5A">
        <w:rPr>
          <w:rFonts w:ascii="Times New Roman" w:hAnsi="Times New Roman"/>
          <w:sz w:val="24"/>
          <w:szCs w:val="24"/>
        </w:rPr>
        <w:t>находящееся по адресу:</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9214"/>
        </w:tabs>
        <w:spacing w:after="0" w:line="240" w:lineRule="auto"/>
        <w:ind w:left="24"/>
        <w:rPr>
          <w:rFonts w:ascii="Times New Roman" w:hAnsi="Times New Roman"/>
          <w:sz w:val="24"/>
          <w:szCs w:val="24"/>
        </w:rPr>
      </w:pPr>
      <w:r w:rsidRPr="00EE4B5A">
        <w:rPr>
          <w:rFonts w:ascii="Times New Roman" w:hAnsi="Times New Roman"/>
          <w:sz w:val="24"/>
          <w:szCs w:val="24"/>
        </w:rPr>
        <w:t>в лице</w:t>
      </w:r>
      <w:r w:rsidRPr="00EE4B5A">
        <w:rPr>
          <w:rFonts w:ascii="Times New Roman" w:hAnsi="Times New Roman"/>
          <w:sz w:val="24"/>
          <w:szCs w:val="24"/>
        </w:rPr>
        <w:tab/>
        <w:t>,</w:t>
      </w:r>
    </w:p>
    <w:p w:rsidR="003221B5" w:rsidRPr="00EE4B5A" w:rsidRDefault="003221B5" w:rsidP="003221B5">
      <w:pPr>
        <w:pBdr>
          <w:bottom w:val="single" w:sz="6" w:space="1" w:color="auto"/>
        </w:pBdr>
        <w:shd w:val="clear" w:color="auto" w:fill="FFFFFF"/>
        <w:spacing w:after="0" w:line="240" w:lineRule="auto"/>
        <w:ind w:left="14" w:right="653" w:hanging="14"/>
        <w:jc w:val="center"/>
        <w:rPr>
          <w:rFonts w:ascii="Times New Roman" w:hAnsi="Times New Roman"/>
          <w:spacing w:val="-6"/>
          <w:sz w:val="24"/>
          <w:szCs w:val="24"/>
        </w:rPr>
      </w:pPr>
    </w:p>
    <w:p w:rsidR="003221B5" w:rsidRPr="00EE4B5A" w:rsidRDefault="003221B5" w:rsidP="003221B5">
      <w:pPr>
        <w:shd w:val="clear" w:color="auto" w:fill="FFFFFF"/>
        <w:spacing w:after="0" w:line="240" w:lineRule="auto"/>
        <w:ind w:left="14" w:right="653" w:hanging="14"/>
        <w:jc w:val="center"/>
        <w:rPr>
          <w:rFonts w:ascii="Times New Roman" w:hAnsi="Times New Roman"/>
          <w:sz w:val="24"/>
          <w:szCs w:val="24"/>
        </w:rPr>
      </w:pPr>
      <w:r w:rsidRPr="00EE4B5A">
        <w:rPr>
          <w:rFonts w:ascii="Times New Roman" w:hAnsi="Times New Roman"/>
          <w:spacing w:val="-6"/>
          <w:sz w:val="24"/>
          <w:szCs w:val="24"/>
          <w:vertAlign w:val="superscript"/>
        </w:rPr>
        <w:t>(фамилия, имя, отчество и должность представителя юридического лица)</w:t>
      </w:r>
    </w:p>
    <w:p w:rsidR="003221B5" w:rsidRPr="00EE4B5A" w:rsidRDefault="003221B5" w:rsidP="003221B5">
      <w:pPr>
        <w:shd w:val="clear" w:color="auto" w:fill="FFFFFF"/>
        <w:tabs>
          <w:tab w:val="left" w:pos="9498"/>
        </w:tabs>
        <w:spacing w:after="0" w:line="240" w:lineRule="auto"/>
        <w:ind w:left="14" w:right="27" w:hanging="14"/>
        <w:rPr>
          <w:rFonts w:ascii="Times New Roman" w:hAnsi="Times New Roman"/>
          <w:sz w:val="24"/>
          <w:szCs w:val="24"/>
          <w:u w:val="single"/>
        </w:rPr>
      </w:pPr>
      <w:r w:rsidRPr="00EE4B5A">
        <w:rPr>
          <w:rFonts w:ascii="Times New Roman" w:hAnsi="Times New Roman"/>
          <w:sz w:val="24"/>
          <w:szCs w:val="24"/>
        </w:rPr>
        <w:t>действующего на основании</w:t>
      </w:r>
      <w:r w:rsidRPr="00EE4B5A">
        <w:rPr>
          <w:rFonts w:ascii="Times New Roman" w:hAnsi="Times New Roman"/>
          <w:sz w:val="24"/>
          <w:szCs w:val="24"/>
          <w:u w:val="single"/>
        </w:rPr>
        <w:tab/>
      </w:r>
    </w:p>
    <w:p w:rsidR="003221B5" w:rsidRPr="00EE4B5A" w:rsidRDefault="003221B5" w:rsidP="003221B5">
      <w:pPr>
        <w:shd w:val="clear" w:color="auto" w:fill="FFFFFF"/>
        <w:spacing w:after="0" w:line="240" w:lineRule="auto"/>
        <w:ind w:left="14" w:right="27" w:hanging="14"/>
        <w:jc w:val="right"/>
        <w:rPr>
          <w:rFonts w:ascii="Times New Roman" w:hAnsi="Times New Roman"/>
          <w:sz w:val="24"/>
          <w:szCs w:val="24"/>
          <w:vertAlign w:val="superscript"/>
        </w:rPr>
      </w:pPr>
      <w:r w:rsidRPr="00EE4B5A">
        <w:rPr>
          <w:rFonts w:ascii="Times New Roman" w:hAnsi="Times New Roman"/>
          <w:spacing w:val="-6"/>
          <w:sz w:val="24"/>
          <w:szCs w:val="24"/>
          <w:vertAlign w:val="superscript"/>
        </w:rPr>
        <w:t>(номер и дата документа, удостоверяющего полномочия представителя юридического лица)</w:t>
      </w:r>
    </w:p>
    <w:p w:rsidR="003221B5" w:rsidRPr="00EE4B5A" w:rsidRDefault="003221B5" w:rsidP="003221B5">
      <w:pPr>
        <w:shd w:val="clear" w:color="auto" w:fill="FFFFFF"/>
        <w:spacing w:after="0" w:line="240" w:lineRule="auto"/>
        <w:rPr>
          <w:rFonts w:ascii="Times New Roman" w:hAnsi="Times New Roman"/>
          <w:sz w:val="24"/>
          <w:szCs w:val="24"/>
        </w:rPr>
      </w:pPr>
      <w:r w:rsidRPr="00EE4B5A">
        <w:rPr>
          <w:rFonts w:ascii="Times New Roman" w:hAnsi="Times New Roman"/>
          <w:sz w:val="24"/>
          <w:szCs w:val="24"/>
        </w:rPr>
        <w:t>На основании подпункта 10 пункта 2, пункта 5 статьи 39.6 Земельного кодекса РФ, прошу заключить договор аренды земельного участка под объектом незавершенного строительства на срок _______</w:t>
      </w:r>
    </w:p>
    <w:p w:rsidR="003221B5" w:rsidRPr="00EE4B5A" w:rsidRDefault="003221B5" w:rsidP="003221B5">
      <w:pPr>
        <w:shd w:val="clear" w:color="auto" w:fill="FFFFFF"/>
        <w:tabs>
          <w:tab w:val="left" w:leader="underscore" w:pos="9498"/>
        </w:tabs>
        <w:spacing w:after="0" w:line="240" w:lineRule="auto"/>
        <w:rPr>
          <w:rFonts w:ascii="Times New Roman" w:hAnsi="Times New Roman"/>
          <w:sz w:val="24"/>
          <w:szCs w:val="24"/>
        </w:rPr>
      </w:pPr>
      <w:r w:rsidRPr="00EE4B5A">
        <w:rPr>
          <w:rFonts w:ascii="Times New Roman" w:hAnsi="Times New Roman"/>
          <w:sz w:val="24"/>
          <w:szCs w:val="24"/>
        </w:rPr>
        <w:t>из земель</w:t>
      </w:r>
      <w:r w:rsidRPr="00EE4B5A">
        <w:rPr>
          <w:rFonts w:ascii="Times New Roman" w:hAnsi="Times New Roman"/>
          <w:sz w:val="24"/>
          <w:szCs w:val="24"/>
        </w:rPr>
        <w:tab/>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с кадастровым номером (в случае его наличия)</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расположенный:</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1843"/>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площадью</w:t>
      </w:r>
      <w:r w:rsidRPr="00EE4B5A">
        <w:rPr>
          <w:rFonts w:ascii="Times New Roman" w:hAnsi="Times New Roman"/>
          <w:sz w:val="24"/>
          <w:szCs w:val="24"/>
        </w:rPr>
        <w:tab/>
        <w:t xml:space="preserve">кв. м (га), для </w:t>
      </w:r>
      <w:r w:rsidRPr="00EE4B5A">
        <w:rPr>
          <w:rFonts w:ascii="Times New Roman" w:hAnsi="Times New Roman"/>
          <w:sz w:val="24"/>
          <w:szCs w:val="24"/>
        </w:rPr>
        <w:tab/>
        <w:t>,</w:t>
      </w:r>
    </w:p>
    <w:p w:rsidR="003221B5" w:rsidRPr="00EE4B5A" w:rsidRDefault="003221B5" w:rsidP="003221B5">
      <w:pPr>
        <w:shd w:val="clear" w:color="auto" w:fill="FFFFFF"/>
        <w:spacing w:after="0" w:line="240" w:lineRule="auto"/>
        <w:ind w:left="2832" w:firstLine="708"/>
        <w:jc w:val="center"/>
        <w:rPr>
          <w:rFonts w:ascii="Times New Roman" w:hAnsi="Times New Roman"/>
          <w:sz w:val="24"/>
          <w:szCs w:val="24"/>
          <w:vertAlign w:val="superscript"/>
        </w:rPr>
      </w:pPr>
      <w:r w:rsidRPr="00EE4B5A">
        <w:rPr>
          <w:rFonts w:ascii="Times New Roman" w:hAnsi="Times New Roman"/>
          <w:sz w:val="24"/>
          <w:szCs w:val="24"/>
          <w:vertAlign w:val="superscript"/>
        </w:rPr>
        <w:t xml:space="preserve"> (указать разрешенное использование земельного участка)</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 xml:space="preserve">необходимый для размещения на нем   </w:t>
      </w:r>
      <w:r w:rsidRPr="00EE4B5A">
        <w:rPr>
          <w:rFonts w:ascii="Times New Roman" w:hAnsi="Times New Roman"/>
          <w:sz w:val="24"/>
          <w:szCs w:val="24"/>
        </w:rPr>
        <w:tab/>
        <w:t>.</w:t>
      </w:r>
    </w:p>
    <w:p w:rsidR="003221B5" w:rsidRPr="00EE4B5A" w:rsidRDefault="003221B5" w:rsidP="003221B5">
      <w:pPr>
        <w:shd w:val="clear" w:color="auto" w:fill="FFFFFF"/>
        <w:tabs>
          <w:tab w:val="left" w:leader="underscore" w:pos="6629"/>
        </w:tabs>
        <w:spacing w:after="0" w:line="240" w:lineRule="auto"/>
        <w:rPr>
          <w:rFonts w:ascii="Times New Roman" w:hAnsi="Times New Roman"/>
          <w:sz w:val="24"/>
          <w:szCs w:val="24"/>
        </w:rPr>
      </w:pPr>
      <w:r w:rsidRPr="00EE4B5A">
        <w:rPr>
          <w:rFonts w:ascii="Times New Roman" w:hAnsi="Times New Roman"/>
          <w:sz w:val="24"/>
          <w:szCs w:val="24"/>
        </w:rPr>
        <w:t>Контактный номер телефона, адрес электронной почты __________________</w:t>
      </w:r>
    </w:p>
    <w:p w:rsidR="003221B5" w:rsidRPr="00EE4B5A" w:rsidRDefault="003221B5" w:rsidP="003221B5">
      <w:pPr>
        <w:shd w:val="clear" w:color="auto" w:fill="FFFFFF"/>
        <w:tabs>
          <w:tab w:val="left" w:leader="underscore" w:pos="9356"/>
        </w:tabs>
        <w:spacing w:after="0" w:line="240" w:lineRule="auto"/>
        <w:rPr>
          <w:rFonts w:ascii="Times New Roman" w:hAnsi="Times New Roman"/>
          <w:sz w:val="24"/>
          <w:szCs w:val="24"/>
        </w:rPr>
      </w:pPr>
      <w:r w:rsidRPr="00EE4B5A">
        <w:rPr>
          <w:rFonts w:ascii="Times New Roman" w:hAnsi="Times New Roman"/>
          <w:sz w:val="24"/>
          <w:szCs w:val="24"/>
        </w:rPr>
        <w:t>Я,</w:t>
      </w:r>
      <w:r w:rsidRPr="00EE4B5A">
        <w:rPr>
          <w:rFonts w:ascii="Times New Roman" w:hAnsi="Times New Roman"/>
          <w:sz w:val="24"/>
          <w:szCs w:val="24"/>
        </w:rPr>
        <w:tab/>
      </w:r>
    </w:p>
    <w:p w:rsidR="003221B5" w:rsidRPr="00EE4B5A" w:rsidRDefault="003221B5" w:rsidP="003221B5">
      <w:pPr>
        <w:spacing w:after="0"/>
        <w:jc w:val="both"/>
        <w:rPr>
          <w:rFonts w:ascii="Times New Roman" w:hAnsi="Times New Roman"/>
          <w:sz w:val="24"/>
          <w:szCs w:val="24"/>
        </w:rPr>
      </w:pPr>
      <w:r w:rsidRPr="00EE4B5A">
        <w:rPr>
          <w:rFonts w:ascii="Times New Roman" w:hAnsi="Times New Roman"/>
          <w:sz w:val="24"/>
          <w:szCs w:val="24"/>
        </w:rPr>
        <w:t>устно предупрежден(а) о возможных причинах отказа. Документы, представленные мной для принятия решения о предоставлении земельного участка, и сведения, указанные в заявлении, достоверны.</w:t>
      </w:r>
    </w:p>
    <w:p w:rsidR="003221B5" w:rsidRPr="00EE4B5A" w:rsidRDefault="003221B5" w:rsidP="003221B5">
      <w:pPr>
        <w:shd w:val="clear" w:color="auto" w:fill="FFFFFF"/>
        <w:spacing w:after="0" w:line="240" w:lineRule="auto"/>
        <w:jc w:val="both"/>
        <w:rPr>
          <w:rFonts w:ascii="Times New Roman" w:hAnsi="Times New Roman"/>
          <w:sz w:val="24"/>
          <w:szCs w:val="24"/>
        </w:rPr>
      </w:pPr>
    </w:p>
    <w:p w:rsidR="003221B5" w:rsidRPr="00EE4B5A" w:rsidRDefault="003221B5" w:rsidP="003221B5">
      <w:pPr>
        <w:shd w:val="clear" w:color="auto" w:fill="FFFFFF"/>
        <w:tabs>
          <w:tab w:val="left" w:pos="1435"/>
        </w:tabs>
        <w:spacing w:after="0" w:line="240" w:lineRule="auto"/>
        <w:rPr>
          <w:rFonts w:ascii="Times New Roman" w:hAnsi="Times New Roman"/>
          <w:sz w:val="24"/>
          <w:szCs w:val="24"/>
        </w:rPr>
      </w:pPr>
      <w:r w:rsidRPr="00EE4B5A">
        <w:rPr>
          <w:rFonts w:ascii="Times New Roman" w:hAnsi="Times New Roman"/>
          <w:sz w:val="24"/>
          <w:szCs w:val="24"/>
        </w:rPr>
        <w:t>«_______»____________20___ г.</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r w:rsidRPr="00EE4B5A">
        <w:rPr>
          <w:rFonts w:ascii="Times New Roman" w:hAnsi="Times New Roman"/>
          <w:spacing w:val="-7"/>
          <w:sz w:val="24"/>
          <w:szCs w:val="24"/>
          <w:vertAlign w:val="superscript"/>
        </w:rPr>
        <w:t>(дата подачи заявления)</w:t>
      </w:r>
    </w:p>
    <w:p w:rsidR="003221B5" w:rsidRPr="00EE4B5A" w:rsidRDefault="003221B5" w:rsidP="003221B5">
      <w:pPr>
        <w:shd w:val="clear" w:color="auto" w:fill="FFFFFF"/>
        <w:tabs>
          <w:tab w:val="left" w:leader="underscore" w:pos="1378"/>
        </w:tabs>
        <w:spacing w:after="0" w:line="240" w:lineRule="auto"/>
        <w:rPr>
          <w:rFonts w:ascii="Times New Roman" w:hAnsi="Times New Roman"/>
          <w:sz w:val="24"/>
          <w:szCs w:val="24"/>
        </w:rPr>
      </w:pPr>
      <w:r w:rsidRPr="00EE4B5A">
        <w:rPr>
          <w:rFonts w:ascii="Times New Roman" w:hAnsi="Times New Roman"/>
          <w:sz w:val="24"/>
          <w:szCs w:val="24"/>
        </w:rPr>
        <w:t>/________________/__________________________________________________</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r w:rsidRPr="00EE4B5A">
        <w:rPr>
          <w:rFonts w:ascii="Times New Roman" w:hAnsi="Times New Roman"/>
          <w:spacing w:val="-6"/>
          <w:sz w:val="24"/>
          <w:szCs w:val="24"/>
          <w:vertAlign w:val="superscript"/>
        </w:rPr>
        <w:t xml:space="preserve">         (подпись заявителя)</w:t>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8"/>
          <w:sz w:val="24"/>
          <w:szCs w:val="24"/>
          <w:vertAlign w:val="superscript"/>
        </w:rPr>
        <w:t>(полностью Ф.И.О.)</w:t>
      </w:r>
    </w:p>
    <w:p w:rsidR="003221B5" w:rsidRPr="00EE4B5A" w:rsidRDefault="003221B5" w:rsidP="003221B5">
      <w:pPr>
        <w:shd w:val="clear" w:color="auto" w:fill="FFFFFF"/>
        <w:tabs>
          <w:tab w:val="left" w:leader="underscore" w:pos="1378"/>
        </w:tabs>
        <w:spacing w:after="0" w:line="240" w:lineRule="auto"/>
        <w:rPr>
          <w:rFonts w:ascii="Times New Roman" w:hAnsi="Times New Roman"/>
          <w:sz w:val="24"/>
          <w:szCs w:val="24"/>
        </w:rPr>
      </w:pPr>
      <w:r w:rsidRPr="00EE4B5A">
        <w:rPr>
          <w:rFonts w:ascii="Times New Roman" w:hAnsi="Times New Roman"/>
          <w:sz w:val="24"/>
          <w:szCs w:val="24"/>
        </w:rPr>
        <w:t>Подпись сотрудника, принявшего документ</w:t>
      </w:r>
      <w:r w:rsidRPr="00EE4B5A">
        <w:rPr>
          <w:rFonts w:ascii="Times New Roman" w:hAnsi="Times New Roman"/>
          <w:sz w:val="24"/>
          <w:szCs w:val="24"/>
        </w:rPr>
        <w:br/>
        <w:t>/________________/__________________________________________________</w:t>
      </w:r>
    </w:p>
    <w:p w:rsidR="003221B5" w:rsidRPr="00EE4B5A" w:rsidRDefault="003221B5" w:rsidP="003221B5">
      <w:pPr>
        <w:shd w:val="clear" w:color="auto" w:fill="FFFFFF"/>
        <w:spacing w:after="0" w:line="240" w:lineRule="auto"/>
        <w:rPr>
          <w:rFonts w:ascii="Times New Roman" w:hAnsi="Times New Roman"/>
          <w:spacing w:val="-8"/>
          <w:sz w:val="24"/>
          <w:szCs w:val="24"/>
          <w:vertAlign w:val="superscript"/>
        </w:rPr>
      </w:pPr>
      <w:r w:rsidRPr="00EE4B5A">
        <w:rPr>
          <w:rFonts w:ascii="Times New Roman" w:hAnsi="Times New Roman"/>
          <w:spacing w:val="-6"/>
          <w:sz w:val="24"/>
          <w:szCs w:val="24"/>
          <w:vertAlign w:val="superscript"/>
        </w:rPr>
        <w:t xml:space="preserve">         (подпись сотрудника)</w:t>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6"/>
          <w:sz w:val="24"/>
          <w:szCs w:val="24"/>
          <w:vertAlign w:val="superscript"/>
        </w:rPr>
        <w:tab/>
      </w:r>
      <w:r w:rsidRPr="00EE4B5A">
        <w:rPr>
          <w:rFonts w:ascii="Times New Roman" w:hAnsi="Times New Roman"/>
          <w:spacing w:val="-8"/>
          <w:sz w:val="24"/>
          <w:szCs w:val="24"/>
          <w:vertAlign w:val="superscript"/>
        </w:rPr>
        <w:t>(полностью Ф.И.О.)</w:t>
      </w:r>
    </w:p>
    <w:p w:rsidR="003221B5" w:rsidRPr="00EE4B5A" w:rsidRDefault="003221B5" w:rsidP="003221B5">
      <w:pPr>
        <w:shd w:val="clear" w:color="auto" w:fill="FFFFFF"/>
        <w:spacing w:after="0" w:line="240" w:lineRule="auto"/>
        <w:rPr>
          <w:rFonts w:ascii="Times New Roman" w:hAnsi="Times New Roman"/>
          <w:sz w:val="24"/>
          <w:szCs w:val="24"/>
          <w:vertAlign w:val="superscript"/>
        </w:rPr>
      </w:pP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Приложение:</w:t>
      </w:r>
      <w:r w:rsidRPr="00EE4B5A">
        <w:rPr>
          <w:rFonts w:ascii="Times New Roman" w:hAnsi="Times New Roman"/>
          <w:sz w:val="24"/>
          <w:szCs w:val="24"/>
        </w:rPr>
        <w:tab/>
      </w:r>
      <w:r w:rsidRPr="00EE4B5A">
        <w:rPr>
          <w:rFonts w:ascii="Times New Roman" w:hAnsi="Times New Roman"/>
          <w:sz w:val="24"/>
          <w:szCs w:val="24"/>
        </w:rPr>
        <w:tab/>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Приложение (опись документов)</w:t>
      </w:r>
      <w:r w:rsidRPr="00EE4B5A">
        <w:rPr>
          <w:rFonts w:ascii="Times New Roman" w:hAnsi="Times New Roman"/>
          <w:sz w:val="24"/>
          <w:szCs w:val="24"/>
        </w:rPr>
        <w:tab/>
      </w:r>
      <w:r w:rsidRPr="00EE4B5A">
        <w:rPr>
          <w:rFonts w:ascii="Times New Roman" w:hAnsi="Times New Roman"/>
          <w:sz w:val="24"/>
          <w:szCs w:val="24"/>
        </w:rPr>
        <w:tab/>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1.</w:t>
      </w:r>
      <w:r w:rsidRPr="00EE4B5A">
        <w:rPr>
          <w:rFonts w:ascii="Times New Roman" w:hAnsi="Times New Roman"/>
          <w:sz w:val="24"/>
          <w:szCs w:val="24"/>
          <w:u w:val="single"/>
        </w:rPr>
        <w:tab/>
      </w:r>
      <w:r w:rsidRPr="00EE4B5A">
        <w:rPr>
          <w:rFonts w:ascii="Times New Roman" w:hAnsi="Times New Roman"/>
          <w:sz w:val="24"/>
          <w:szCs w:val="24"/>
        </w:rPr>
        <w:t>на</w:t>
      </w:r>
      <w:r w:rsidRPr="00EE4B5A">
        <w:rPr>
          <w:rFonts w:ascii="Times New Roman" w:hAnsi="Times New Roman"/>
          <w:sz w:val="24"/>
          <w:szCs w:val="24"/>
          <w:u w:val="single"/>
        </w:rPr>
        <w:tab/>
      </w:r>
      <w:r w:rsidRPr="00EE4B5A">
        <w:rPr>
          <w:rFonts w:ascii="Times New Roman" w:hAnsi="Times New Roman"/>
          <w:sz w:val="24"/>
          <w:szCs w:val="24"/>
        </w:rPr>
        <w:t>л</w:t>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2.</w:t>
      </w:r>
      <w:r w:rsidRPr="00EE4B5A">
        <w:rPr>
          <w:rFonts w:ascii="Times New Roman" w:hAnsi="Times New Roman"/>
          <w:sz w:val="24"/>
          <w:szCs w:val="24"/>
          <w:u w:val="single"/>
        </w:rPr>
        <w:tab/>
      </w:r>
      <w:r w:rsidRPr="00EE4B5A">
        <w:rPr>
          <w:rFonts w:ascii="Times New Roman" w:hAnsi="Times New Roman"/>
          <w:sz w:val="24"/>
          <w:szCs w:val="24"/>
        </w:rPr>
        <w:t>на</w:t>
      </w:r>
      <w:r w:rsidRPr="00EE4B5A">
        <w:rPr>
          <w:rFonts w:ascii="Times New Roman" w:hAnsi="Times New Roman"/>
          <w:sz w:val="24"/>
          <w:szCs w:val="24"/>
          <w:u w:val="single"/>
        </w:rPr>
        <w:tab/>
      </w:r>
      <w:r w:rsidRPr="00EE4B5A">
        <w:rPr>
          <w:rFonts w:ascii="Times New Roman" w:hAnsi="Times New Roman"/>
          <w:sz w:val="24"/>
          <w:szCs w:val="24"/>
        </w:rPr>
        <w:t>л</w:t>
      </w:r>
    </w:p>
    <w:p w:rsidR="003221B5" w:rsidRPr="00EE4B5A" w:rsidRDefault="003221B5" w:rsidP="003221B5">
      <w:pPr>
        <w:shd w:val="clear" w:color="auto" w:fill="FFFFFF"/>
        <w:tabs>
          <w:tab w:val="left" w:pos="4514"/>
          <w:tab w:val="left" w:pos="5973"/>
        </w:tabs>
        <w:spacing w:after="0" w:line="240" w:lineRule="auto"/>
        <w:ind w:left="40"/>
        <w:rPr>
          <w:rFonts w:ascii="Times New Roman" w:hAnsi="Times New Roman"/>
          <w:sz w:val="24"/>
          <w:szCs w:val="24"/>
        </w:rPr>
      </w:pPr>
      <w:r w:rsidRPr="00EE4B5A">
        <w:rPr>
          <w:rFonts w:ascii="Times New Roman" w:hAnsi="Times New Roman"/>
          <w:sz w:val="24"/>
          <w:szCs w:val="24"/>
        </w:rPr>
        <w:t>/____________________________________________/___________________/</w:t>
      </w:r>
    </w:p>
    <w:p w:rsidR="003221B5" w:rsidRPr="00EE4B5A" w:rsidRDefault="003221B5" w:rsidP="003221B5">
      <w:pPr>
        <w:shd w:val="clear" w:color="auto" w:fill="FFFFFF"/>
        <w:spacing w:after="0" w:line="240" w:lineRule="auto"/>
        <w:ind w:left="40"/>
        <w:rPr>
          <w:rFonts w:ascii="Times New Roman" w:hAnsi="Times New Roman"/>
          <w:sz w:val="24"/>
          <w:szCs w:val="24"/>
          <w:vertAlign w:val="superscript"/>
        </w:rPr>
      </w:pP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t xml:space="preserve">(Ф.И.О.)           </w:t>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r>
      <w:r w:rsidRPr="00EE4B5A">
        <w:rPr>
          <w:rFonts w:ascii="Times New Roman" w:hAnsi="Times New Roman"/>
          <w:sz w:val="24"/>
          <w:szCs w:val="24"/>
          <w:vertAlign w:val="superscript"/>
        </w:rPr>
        <w:tab/>
        <w:t>(подпись заявителя)</w:t>
      </w:r>
      <w:r w:rsidRPr="00EE4B5A">
        <w:rPr>
          <w:rFonts w:ascii="Times New Roman" w:hAnsi="Times New Roman"/>
          <w:sz w:val="24"/>
          <w:szCs w:val="24"/>
          <w:vertAlign w:val="superscript"/>
        </w:rPr>
        <w:tab/>
      </w:r>
    </w:p>
    <w:p w:rsidR="003221B5" w:rsidRPr="00EE4B5A" w:rsidRDefault="003221B5" w:rsidP="003221B5">
      <w:pPr>
        <w:shd w:val="clear" w:color="auto" w:fill="FFFFFF"/>
        <w:tabs>
          <w:tab w:val="left" w:pos="1435"/>
        </w:tabs>
        <w:spacing w:after="0" w:line="240" w:lineRule="auto"/>
        <w:rPr>
          <w:rFonts w:ascii="Times New Roman" w:hAnsi="Times New Roman"/>
          <w:sz w:val="24"/>
          <w:szCs w:val="24"/>
        </w:rPr>
      </w:pPr>
      <w:r w:rsidRPr="00EE4B5A">
        <w:rPr>
          <w:rFonts w:ascii="Times New Roman" w:hAnsi="Times New Roman"/>
          <w:sz w:val="24"/>
          <w:szCs w:val="24"/>
        </w:rPr>
        <w:t>«_______»____________20___ г.</w:t>
      </w:r>
    </w:p>
    <w:p w:rsidR="003221B5" w:rsidRPr="00EE4B5A" w:rsidRDefault="003221B5" w:rsidP="003221B5">
      <w:pPr>
        <w:suppressAutoHyphens/>
        <w:spacing w:after="0" w:line="240" w:lineRule="auto"/>
        <w:rPr>
          <w:rFonts w:ascii="Times New Roman" w:eastAsia="Times New Roman" w:hAnsi="Times New Roman"/>
          <w:sz w:val="24"/>
          <w:szCs w:val="24"/>
          <w:lang w:eastAsia="ar-SA"/>
        </w:rPr>
      </w:pPr>
    </w:p>
    <w:p w:rsidR="00EC5E2B" w:rsidRPr="00EE4B5A" w:rsidRDefault="00EC5E2B" w:rsidP="003221B5">
      <w:pPr>
        <w:suppressAutoHyphens/>
        <w:spacing w:after="0" w:line="240" w:lineRule="auto"/>
        <w:rPr>
          <w:rFonts w:ascii="Times New Roman" w:eastAsia="Times New Roman" w:hAnsi="Times New Roman"/>
          <w:sz w:val="24"/>
          <w:szCs w:val="24"/>
          <w:lang w:eastAsia="ar-SA"/>
        </w:rPr>
      </w:pPr>
    </w:p>
    <w:p w:rsidR="006F377B" w:rsidRPr="00EE4B5A" w:rsidRDefault="006F377B" w:rsidP="006F377B">
      <w:pPr>
        <w:suppressAutoHyphens/>
        <w:spacing w:after="0" w:line="240" w:lineRule="auto"/>
        <w:ind w:firstLine="360"/>
        <w:jc w:val="both"/>
        <w:rPr>
          <w:rFonts w:ascii="Times New Roman" w:eastAsia="Times New Roman" w:hAnsi="Times New Roman"/>
          <w:sz w:val="24"/>
          <w:szCs w:val="24"/>
          <w:lang w:eastAsia="ar-SA"/>
        </w:rPr>
      </w:pP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Исполняющий обязанности</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главы </w:t>
      </w:r>
      <w:r w:rsidRPr="00EE4B5A">
        <w:rPr>
          <w:rFonts w:ascii="Times New Roman" w:eastAsia="Times New Roman" w:hAnsi="Times New Roman"/>
          <w:sz w:val="24"/>
          <w:szCs w:val="24"/>
        </w:rPr>
        <w:t xml:space="preserve">Кеслеровского сельского  </w:t>
      </w:r>
    </w:p>
    <w:p w:rsidR="00C07B46" w:rsidRPr="00EE4B5A" w:rsidRDefault="00C07B46" w:rsidP="00C07B46">
      <w:pPr>
        <w:suppressAutoHyphens/>
        <w:spacing w:after="0" w:line="240" w:lineRule="auto"/>
        <w:jc w:val="both"/>
        <w:rPr>
          <w:rFonts w:ascii="Times New Roman" w:eastAsia="Times New Roman" w:hAnsi="Times New Roman"/>
          <w:sz w:val="24"/>
          <w:szCs w:val="24"/>
          <w:lang w:eastAsia="ar-SA"/>
        </w:rPr>
      </w:pPr>
      <w:r w:rsidRPr="00EE4B5A">
        <w:rPr>
          <w:rFonts w:ascii="Times New Roman" w:eastAsia="Times New Roman" w:hAnsi="Times New Roman"/>
          <w:sz w:val="24"/>
          <w:szCs w:val="24"/>
          <w:lang w:eastAsia="ar-SA"/>
        </w:rPr>
        <w:t xml:space="preserve">поселения Крымского района        </w:t>
      </w:r>
      <w:r w:rsidRPr="00EE4B5A">
        <w:rPr>
          <w:rFonts w:ascii="Times New Roman" w:eastAsia="Times New Roman" w:hAnsi="Times New Roman"/>
          <w:sz w:val="24"/>
          <w:szCs w:val="24"/>
          <w:lang w:eastAsia="ar-SA"/>
        </w:rPr>
        <w:tab/>
        <w:t xml:space="preserve">               </w:t>
      </w:r>
      <w:r w:rsidRPr="00EE4B5A">
        <w:rPr>
          <w:rFonts w:ascii="Times New Roman" w:eastAsia="Times New Roman" w:hAnsi="Times New Roman"/>
          <w:sz w:val="24"/>
          <w:szCs w:val="24"/>
          <w:lang w:eastAsia="ar-SA"/>
        </w:rPr>
        <w:tab/>
      </w:r>
      <w:r w:rsidRPr="00EE4B5A">
        <w:rPr>
          <w:rFonts w:ascii="Times New Roman" w:eastAsia="Times New Roman" w:hAnsi="Times New Roman"/>
          <w:sz w:val="24"/>
          <w:szCs w:val="24"/>
          <w:lang w:eastAsia="ar-SA"/>
        </w:rPr>
        <w:tab/>
        <w:t xml:space="preserve">                Е.В.Кошелева</w:t>
      </w:r>
    </w:p>
    <w:p w:rsidR="003221B5" w:rsidRPr="00EE4B5A" w:rsidRDefault="003221B5" w:rsidP="003221B5">
      <w:pPr>
        <w:spacing w:after="0"/>
        <w:rPr>
          <w:rFonts w:ascii="Times New Roman" w:hAnsi="Times New Roman"/>
          <w:sz w:val="24"/>
          <w:szCs w:val="24"/>
        </w:rPr>
      </w:pPr>
    </w:p>
    <w:p w:rsidR="003221B5" w:rsidRPr="00EE4B5A" w:rsidRDefault="003221B5" w:rsidP="003221B5">
      <w:pPr>
        <w:spacing w:after="0"/>
        <w:rPr>
          <w:rFonts w:ascii="Times New Roman" w:hAnsi="Times New Roman"/>
          <w:sz w:val="28"/>
          <w:szCs w:val="28"/>
        </w:rPr>
      </w:pPr>
    </w:p>
    <w:p w:rsidR="003221B5" w:rsidRPr="00EE4B5A" w:rsidRDefault="003221B5" w:rsidP="003221B5">
      <w:pPr>
        <w:spacing w:after="0"/>
        <w:rPr>
          <w:rFonts w:ascii="Times New Roman" w:hAnsi="Times New Roman"/>
          <w:sz w:val="28"/>
          <w:szCs w:val="28"/>
        </w:rPr>
      </w:pPr>
    </w:p>
    <w:p w:rsidR="003221B5" w:rsidRPr="00EE4B5A" w:rsidRDefault="003221B5" w:rsidP="009763CC">
      <w:pPr>
        <w:suppressAutoHyphens/>
        <w:spacing w:after="0" w:line="240" w:lineRule="auto"/>
        <w:rPr>
          <w:rFonts w:ascii="Times New Roman" w:eastAsia="Times New Roman" w:hAnsi="Times New Roman"/>
          <w:sz w:val="28"/>
          <w:szCs w:val="28"/>
          <w:lang w:eastAsia="ru-RU"/>
        </w:rPr>
      </w:pPr>
    </w:p>
    <w:p w:rsidR="003221B5" w:rsidRPr="00EE4B5A" w:rsidRDefault="003221B5" w:rsidP="00762B39">
      <w:pPr>
        <w:suppressAutoHyphens/>
        <w:spacing w:after="0" w:line="240" w:lineRule="auto"/>
        <w:ind w:left="5103"/>
        <w:jc w:val="center"/>
        <w:rPr>
          <w:rFonts w:ascii="Times New Roman" w:eastAsia="Times New Roman" w:hAnsi="Times New Roman"/>
          <w:sz w:val="28"/>
          <w:szCs w:val="28"/>
          <w:lang w:eastAsia="ru-RU"/>
        </w:rPr>
      </w:pPr>
    </w:p>
    <w:p w:rsidR="003221B5" w:rsidRPr="00EE4B5A" w:rsidRDefault="003221B5" w:rsidP="00762B39">
      <w:pPr>
        <w:suppressAutoHyphens/>
        <w:spacing w:after="0" w:line="240" w:lineRule="auto"/>
        <w:ind w:left="5103"/>
        <w:jc w:val="center"/>
        <w:rPr>
          <w:rFonts w:ascii="Times New Roman" w:eastAsia="Times New Roman" w:hAnsi="Times New Roman"/>
          <w:sz w:val="28"/>
          <w:szCs w:val="28"/>
          <w:lang w:eastAsia="ru-RU"/>
        </w:rPr>
      </w:pPr>
    </w:p>
    <w:p w:rsidR="00762B39" w:rsidRPr="00EE4B5A" w:rsidRDefault="00CF2E17" w:rsidP="00762B39">
      <w:pPr>
        <w:suppressAutoHyphens/>
        <w:spacing w:after="0" w:line="240" w:lineRule="auto"/>
        <w:ind w:left="5103"/>
        <w:jc w:val="center"/>
        <w:rPr>
          <w:rFonts w:ascii="Times New Roman" w:eastAsia="Times New Roman" w:hAnsi="Times New Roman"/>
          <w:sz w:val="28"/>
          <w:szCs w:val="28"/>
          <w:lang w:eastAsia="ru-RU"/>
        </w:rPr>
      </w:pPr>
      <w:r w:rsidRPr="00EE4B5A">
        <w:rPr>
          <w:rFonts w:ascii="Times New Roman" w:eastAsia="Times New Roman" w:hAnsi="Times New Roman"/>
          <w:sz w:val="28"/>
          <w:szCs w:val="28"/>
          <w:lang w:eastAsia="ru-RU"/>
        </w:rPr>
        <w:t>Приложение № 3</w:t>
      </w:r>
    </w:p>
    <w:p w:rsidR="00CF2E17" w:rsidRPr="00EE4B5A" w:rsidRDefault="00CF2E17" w:rsidP="00762B39">
      <w:pPr>
        <w:suppressAutoHyphens/>
        <w:spacing w:after="0" w:line="240" w:lineRule="auto"/>
        <w:ind w:left="5103"/>
        <w:jc w:val="center"/>
        <w:rPr>
          <w:rFonts w:ascii="Times New Roman" w:eastAsia="Times New Roman" w:hAnsi="Times New Roman"/>
          <w:sz w:val="28"/>
          <w:szCs w:val="28"/>
          <w:lang w:eastAsia="ru-RU"/>
        </w:rPr>
      </w:pPr>
      <w:r w:rsidRPr="00EE4B5A">
        <w:rPr>
          <w:rFonts w:ascii="Times New Roman" w:eastAsia="Times New Roman" w:hAnsi="Times New Roman"/>
          <w:bCs/>
          <w:kern w:val="2"/>
          <w:sz w:val="28"/>
          <w:szCs w:val="28"/>
          <w:lang w:eastAsia="ru-RU"/>
        </w:rPr>
        <w:t xml:space="preserve">к Административному регламенту </w:t>
      </w:r>
      <w:r w:rsidRPr="00EE4B5A">
        <w:rPr>
          <w:rFonts w:ascii="Times New Roman" w:eastAsia="Times New Roman" w:hAnsi="Times New Roman"/>
          <w:bCs/>
          <w:sz w:val="28"/>
          <w:szCs w:val="28"/>
          <w:lang w:eastAsia="ru-RU"/>
        </w:rPr>
        <w:t>по предоставлению муниципальной услуги  «</w:t>
      </w:r>
      <w:r w:rsidR="003221B5" w:rsidRPr="00EE4B5A">
        <w:rPr>
          <w:rFonts w:ascii="Times New Roman" w:eastAsia="Times New Roman" w:hAnsi="Times New Roman"/>
          <w:sz w:val="28"/>
          <w:szCs w:val="20"/>
        </w:rPr>
        <w:t>Предоставление в аренду без проведения торгов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r w:rsidRPr="00EE4B5A">
        <w:rPr>
          <w:rFonts w:ascii="Times New Roman" w:eastAsia="Times New Roman" w:hAnsi="Times New Roman"/>
          <w:sz w:val="28"/>
          <w:szCs w:val="28"/>
          <w:lang w:eastAsia="ru-RU"/>
        </w:rPr>
        <w:t>»</w:t>
      </w:r>
    </w:p>
    <w:p w:rsidR="00CF2E17" w:rsidRPr="00EE4B5A" w:rsidRDefault="00CF2E17" w:rsidP="00CF2E17">
      <w:pPr>
        <w:autoSpaceDE w:val="0"/>
        <w:autoSpaceDN w:val="0"/>
        <w:adjustRightInd w:val="0"/>
        <w:spacing w:after="0" w:line="240" w:lineRule="auto"/>
        <w:ind w:right="-1"/>
        <w:jc w:val="both"/>
        <w:rPr>
          <w:rFonts w:ascii="Times New Roman" w:eastAsia="Times New Roman" w:hAnsi="Times New Roman"/>
          <w:sz w:val="28"/>
          <w:szCs w:val="28"/>
          <w:lang w:eastAsia="ru-RU"/>
        </w:rPr>
      </w:pPr>
    </w:p>
    <w:p w:rsidR="00CF2E17" w:rsidRPr="00EE4B5A" w:rsidRDefault="00CF2E17" w:rsidP="00CF2E17">
      <w:pPr>
        <w:spacing w:after="0" w:line="240" w:lineRule="auto"/>
        <w:jc w:val="center"/>
        <w:rPr>
          <w:rFonts w:ascii="Times New Roman" w:eastAsia="Times New Roman" w:hAnsi="Times New Roman"/>
          <w:caps/>
          <w:sz w:val="28"/>
          <w:szCs w:val="28"/>
          <w:lang w:eastAsia="ru-RU"/>
        </w:rPr>
      </w:pPr>
      <w:r w:rsidRPr="00EE4B5A">
        <w:rPr>
          <w:rFonts w:ascii="Times New Roman" w:eastAsia="Times New Roman" w:hAnsi="Times New Roman"/>
          <w:caps/>
          <w:sz w:val="28"/>
          <w:szCs w:val="28"/>
          <w:lang w:eastAsia="ru-RU"/>
        </w:rPr>
        <w:t xml:space="preserve">Блок-схема </w:t>
      </w:r>
    </w:p>
    <w:p w:rsidR="00CF2E17" w:rsidRPr="00EE4B5A" w:rsidRDefault="00CF2E17" w:rsidP="00CF2E17">
      <w:pPr>
        <w:spacing w:after="0" w:line="240" w:lineRule="auto"/>
        <w:jc w:val="center"/>
        <w:rPr>
          <w:rFonts w:ascii="Times New Roman" w:eastAsia="Times New Roman" w:hAnsi="Times New Roman"/>
          <w:sz w:val="28"/>
          <w:szCs w:val="28"/>
          <w:lang w:eastAsia="ru-RU"/>
        </w:rPr>
      </w:pPr>
      <w:r w:rsidRPr="00EE4B5A">
        <w:rPr>
          <w:rFonts w:ascii="Times New Roman" w:eastAsia="Times New Roman" w:hAnsi="Times New Roman"/>
          <w:sz w:val="28"/>
          <w:szCs w:val="28"/>
          <w:lang w:eastAsia="ru-RU"/>
        </w:rPr>
        <w:t xml:space="preserve">последовательности действий при предоставлении </w:t>
      </w:r>
    </w:p>
    <w:p w:rsidR="00CF2E17" w:rsidRPr="00EE4B5A" w:rsidRDefault="00CF2E17" w:rsidP="00CF2E17">
      <w:pPr>
        <w:spacing w:after="0" w:line="240" w:lineRule="auto"/>
        <w:jc w:val="center"/>
        <w:rPr>
          <w:rFonts w:ascii="Times New Roman" w:eastAsia="Times New Roman" w:hAnsi="Times New Roman"/>
          <w:sz w:val="28"/>
          <w:szCs w:val="28"/>
          <w:lang w:eastAsia="ru-RU"/>
        </w:rPr>
      </w:pPr>
      <w:r w:rsidRPr="00EE4B5A">
        <w:rPr>
          <w:rFonts w:ascii="Times New Roman" w:eastAsia="Times New Roman" w:hAnsi="Times New Roman"/>
          <w:sz w:val="28"/>
          <w:szCs w:val="28"/>
          <w:lang w:eastAsia="ru-RU"/>
        </w:rPr>
        <w:t>муниципальной услуги</w: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hAnsi="Times New Roman"/>
          <w:noProof/>
          <w:lang w:eastAsia="ru-RU"/>
        </w:rPr>
        <w:pict>
          <v:group id="Группа 56" o:spid="_x0000_s1026" style="position:absolute;margin-left:5.85pt;margin-top:3.6pt;width:462.1pt;height:35.3pt;z-index:251660288;mso-wrap-distance-left:0;mso-wrap-distance-right:0" coordorigin="360,171" coordsize="8640,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">
            <v:roundrect id="AutoShape 3" o:spid="_x0000_s1027" style="position:absolute;left:360;top:171;width:8640;height:11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Fak8IA&#10;AADbAAAADwAAAGRycy9kb3ducmV2LnhtbERPz2vCMBS+D/wfwhO8yEwVJtKZFhGcstPWKez41jzb&#10;YvPSJbHt/vvlMNjx4/u9zUfTip6cbywrWC4SEMSl1Q1XCs4fh8cNCB+QNbaWScEPecizycMWU20H&#10;fqe+CJWIIexTVFCH0KVS+rImg35hO+LIXa0zGCJ0ldQOhxhuWrlKkrU02HBsqLGjfU3lrbgbBe3n&#10;6m0+39D6pTh+uWv5apbfF6PUbDrunkEEGsO/+M990gqe4tj4Jf4A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8VqTwgAAANsAAAAPAAAAAAAAAAAAAAAAAJgCAABkcnMvZG93&#10;bnJldi54bWxQSwUGAAAAAAQABAD1AAAAhwMAAAAA&#10;" strokeweight=".26mm">
              <v:stroke joinstyle="miter"/>
            </v:roundrect>
            <v:shapetype id="_x0000_t202" coordsize="21600,21600" o:spt="202" path="m,l,21600r21600,l21600,xe">
              <v:stroke joinstyle="miter"/>
              <v:path gradientshapeok="t" o:connecttype="rect"/>
            </v:shapetype>
            <v:shape id="Text Box 4" o:spid="_x0000_s1028" type="#_x0000_t202" style="position:absolute;left:430;top:222;width:8500;height:101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9ecQA&#10;AADbAAAADwAAAGRycy9kb3ducmV2LnhtbESPUWvCMBSF3wf7D+EO9jJm6kDdOqOIUCjiHqz7AXfN&#10;tSk2NyWJtfv3iyDs8XDO+Q5nuR5tJwbyoXWsYDrJQBDXTrfcKPg+Fq/vIEJE1tg5JgW/FGC9enxY&#10;Yq7dlQ80VLERCcIhRwUmxj6XMtSGLIaJ64mTd3LeYkzSN1J7vCa47eRbls2lxZbTgsGetobqc3Wx&#10;Cl5Mn33tT+VPoee1Oe8CLuywU+r5adx8gog0xv/wvV1qBbMPuH1JP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kvXnEAAAA2wAAAA8AAAAAAAAAAAAAAAAAmAIAAGRycy9k&#10;b3ducmV2LnhtbFBLBQYAAAAABAAEAPUAAACJAwAAAAA=&#10;" filled="f" stroked="f">
              <v:stroke joinstyle="round"/>
              <v:textbox>
                <w:txbxContent>
                  <w:p w:rsidR="00452BF1" w:rsidRPr="00762B39" w:rsidRDefault="00452BF1" w:rsidP="00CF2E17">
                    <w:pPr>
                      <w:autoSpaceDE w:val="0"/>
                      <w:spacing w:after="0" w:line="240" w:lineRule="auto"/>
                      <w:jc w:val="center"/>
                      <w:rPr>
                        <w:rFonts w:ascii="Times New Roman" w:hAnsi="Times New Roman"/>
                      </w:rPr>
                    </w:pPr>
                    <w:r w:rsidRPr="00762B39">
                      <w:rPr>
                        <w:rFonts w:ascii="Times New Roman" w:hAnsi="Times New Roman"/>
                      </w:rPr>
                      <w:t xml:space="preserve"> Обращение заявителя в МФЦ и регистрация заявления с прилагаемыми документами, срок 1 день</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type id="_x0000_t32" coordsize="21600,21600" o:spt="32" o:oned="t" path="m,l21600,21600e" filled="f">
            <v:path arrowok="t" fillok="f" o:connecttype="none"/>
            <o:lock v:ext="edit" shapetype="t"/>
          </v:shapetype>
          <v:shape id="AutoShape 61" o:spid="_x0000_s1084" type="#_x0000_t32" style="position:absolute;margin-left:235.2pt;margin-top:11.3pt;width:.75pt;height:10.25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">
            <v:stroke endarrow="block"/>
          </v:shape>
        </w:pic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hAnsi="Times New Roman"/>
          <w:noProof/>
          <w:lang w:eastAsia="ru-RU"/>
        </w:rPr>
        <w:pict>
          <v:group id="Группа 52" o:spid="_x0000_s1029" style="position:absolute;margin-left:6.25pt;margin-top:5.05pt;width:458.35pt;height:29.95pt;z-index:251662336;mso-wrap-distance-left:0;mso-wrap-distance-right:0" coordorigin="855,171" coordsize="7740,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30" type="#_x0000_t176" style="position:absolute;left:855;top:171;width:7740;height:164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sQcMA&#10;AADbAAAADwAAAGRycy9kb3ducmV2LnhtbESPS2vDMBCE74X8B7GF3hrZoU1SN3IILi495kXOi7V+&#10;UGtlJCV2/31VKOQ4zMw3zGY7mV7cyPnOsoJ0noAgrqzuuFFwPpXPaxA+IGvsLZOCH/KwzWcPG8y0&#10;HflAt2NoRISwz1BBG8KQSemrlgz6uR2Io1dbZzBE6RqpHY4Rbnq5SJKlNNhxXGhxoKKl6vt4NQqG&#10;bvW5fisu5XJf11XhDunHuCqVenqcdu8gAk3hHv5vf2kFry/w9yX+AJn/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isQcMAAADbAAAADwAAAAAAAAAAAAAAAACYAgAAZHJzL2Rv&#10;d25yZXYueG1sUEsFBgAAAAAEAAQA9QAAAIgDAAAAAA==&#10;" strokeweight=".26mm"/>
            <v:shape id="Text Box 8" o:spid="_x0000_s1031" type="#_x0000_t202" style="position:absolute;left:1141;top:231;width:7168;height:152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M8lcQA&#10;AADbAAAADwAAAGRycy9kb3ducmV2LnhtbESPT4vCMBTE7wt+h/AEb2uqoEg1iohCQfbgv4O3R/Ns&#10;u9u8lCTa7n76jSB4HGbmN8xi1ZlaPMj5yrKC0TABQZxbXXGh4Hzafc5A+ICssbZMCn7Jw2rZ+1hg&#10;qm3LB3ocQyEihH2KCsoQmlRKn5dk0A9tQxy9m3UGQ5SukNphG+GmluMkmUqDFceFEhvalJT/HO9G&#10;weww/pKj7fef6+jip1l2vu7brVKDfreegwjUhXf41c60gskEn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jPJXEAAAA2wAAAA8AAAAAAAAAAAAAAAAAmAIAAGRycy9k&#10;b3ducmV2LnhtbFBLBQYAAAAABAAEAPUAAACJAwAAAAA=&#10;" filled="f" stroked="f">
              <v:stroke joinstyle="round"/>
              <v:textbox inset=",.3mm,,.3mm">
                <w:txbxContent>
                  <w:p w:rsidR="00452BF1" w:rsidRPr="00762B39" w:rsidRDefault="00452BF1" w:rsidP="00762B39">
                    <w:pPr>
                      <w:autoSpaceDE w:val="0"/>
                      <w:spacing w:after="0" w:line="240" w:lineRule="auto"/>
                      <w:jc w:val="center"/>
                    </w:pPr>
                    <w:r w:rsidRPr="00762B39">
                      <w:rPr>
                        <w:rFonts w:ascii="Times New Roman" w:hAnsi="Times New Roman"/>
                      </w:rPr>
                      <w:t>Регистрация заявления в уполномоченном органе и передача Исполнителю в работу, срок 2 дня</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62" o:spid="_x0000_s1083" type="#_x0000_t32" style="position:absolute;margin-left:235.15pt;margin-top:6.35pt;width:.05pt;height:10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">
            <v:stroke endarrow="block"/>
          </v:shape>
        </w:pict>
      </w:r>
    </w:p>
    <w:p w:rsidR="00CF2E17" w:rsidRPr="00EE4B5A" w:rsidRDefault="009D2B26" w:rsidP="00CF2E17">
      <w:pPr>
        <w:spacing w:after="0" w:line="240" w:lineRule="auto"/>
        <w:rPr>
          <w:rFonts w:ascii="Times New Roman" w:eastAsia="Times New Roman" w:hAnsi="Times New Roman"/>
          <w:sz w:val="24"/>
          <w:szCs w:val="24"/>
          <w:lang w:eastAsia="ru-RU"/>
        </w:rPr>
      </w:pPr>
      <w:bookmarkStart w:id="14" w:name="_GoBack"/>
      <w:bookmarkEnd w:id="14"/>
      <w:r w:rsidRPr="00EE4B5A">
        <w:rPr>
          <w:rFonts w:ascii="Times New Roman" w:hAnsi="Times New Roman"/>
          <w:noProof/>
          <w:lang w:eastAsia="ru-RU"/>
        </w:rPr>
        <w:pict>
          <v:group id="Группа 43" o:spid="_x0000_s1032" style="position:absolute;margin-left:6.25pt;margin-top:1.1pt;width:458.2pt;height:29.6pt;z-index:25166540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">
            <v:roundrect id="AutoShape 18" o:spid="_x0000_s103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z/5MAA&#10;AADbAAAADwAAAGRycy9kb3ducmV2LnhtbERPy2oCMRTdF/yHcAU3RRMVi4xGEaHYhQtf0O1lcp0M&#10;Tm6GSappv75ZCC4P571cJ9eIO3Wh9qxhPFIgiEtvaq40XM6fwzmIEJENNp5Jwy8FWK96b0ssjH/w&#10;ke6nWIkcwqFADTbGtpAylJYchpFviTN39Z3DmGFXSdPhI4e7Rk6U+pAOa84NFlvaWipvpx+nYeOq&#10;9lsd0kRN/9L7ZWb3u/M4aD3op80CRKQUX+Kn+8tomOX1+Uv+A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z/5MAAAADbAAAADwAAAAAAAAAAAAAAAACYAgAAZHJzL2Rvd25y&#10;ZXYueG1sUEsFBgAAAAAEAAQA9QAAAIUDAAAAAA==&#10;" strokeweight=".26mm">
              <v:stroke joinstyle="miter"/>
              <v:textbox inset=",.3mm,,.3mm"/>
            </v:roundrect>
            <v:shape id="Text Box 19" o:spid="_x0000_s103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g6lsQA&#10;AADbAAAADwAAAGRycy9kb3ducmV2LnhtbESPQWvCQBSE7wX/w/IEb3UTQZHoKiIKgeJBqwdvj+wz&#10;iWbfht2tif313UKhx2FmvmGW69404knO15YVpOMEBHFhdc2lgvPn/n0OwgdkjY1lUvAiD+vV4G2J&#10;mbYdH+l5CqWIEPYZKqhCaDMpfVGRQT+2LXH0btYZDFG6UmqHXYSbRk6SZCYN1hwXKmxpW1HxOH0Z&#10;BfPj5CDT3f3b9XTxszw/Xz+6nVKjYb9ZgAjUh//wXzvXCqYp/H6JP0C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YOpbEAAAA2wAAAA8AAAAAAAAAAAAAAAAAmAIAAGRycy9k&#10;b3ducmV2LnhtbFBLBQYAAAAABAAEAPUAAACJAwAAAAA=&#10;" filled="f" stroked="f">
              <v:stroke joinstyle="round"/>
              <v:textbox inset=",.3mm,,.3mm">
                <w:txbxContent>
                  <w:p w:rsidR="00452BF1" w:rsidRPr="00762B39" w:rsidRDefault="00452BF1" w:rsidP="00CF2E17">
                    <w:pPr>
                      <w:jc w:val="center"/>
                    </w:pPr>
                    <w:r w:rsidRPr="00762B39">
                      <w:rPr>
                        <w:rFonts w:ascii="Times New Roman" w:hAnsi="Times New Roman"/>
                      </w:rPr>
                      <w:t>Исполнитель проводит проверку поступивших документов и устанавливает основания для возврата заявления</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65" o:spid="_x0000_s1082" type="#_x0000_t32" style="position:absolute;margin-left:408.45pt;margin-top:3.1pt;width:.05pt;height:11.4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">
            <v:stroke endarrow="block"/>
          </v:shape>
        </w:pict>
      </w:r>
      <w:r w:rsidRPr="00EE4B5A">
        <w:rPr>
          <w:rFonts w:ascii="Times New Roman" w:eastAsia="Times New Roman" w:hAnsi="Times New Roman"/>
          <w:noProof/>
          <w:sz w:val="24"/>
          <w:szCs w:val="24"/>
          <w:lang w:eastAsia="ru-RU"/>
        </w:rPr>
        <w:pict>
          <v:shape id="AutoShape 64" o:spid="_x0000_s1081" type="#_x0000_t32" style="position:absolute;margin-left:165.45pt;margin-top:3.1pt;width:.05pt;height:11.4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HkB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">
            <v:stroke endarrow="block"/>
          </v:shape>
        </w:pict>
      </w:r>
      <w:r w:rsidRPr="00EE4B5A">
        <w:rPr>
          <w:rFonts w:ascii="Times New Roman" w:hAnsi="Times New Roman"/>
          <w:noProof/>
          <w:lang w:eastAsia="ru-RU"/>
        </w:rPr>
        <w:pict>
          <v:group id="Группа 36" o:spid="_x0000_s1035" style="position:absolute;margin-left:342.45pt;margin-top:12.85pt;width:129.3pt;height:86.7pt;z-index:25166336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">
            <v:roundrect id="AutoShape 10" o:spid="_x0000_s1036"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OXZsMA&#10;AADbAAAADwAAAGRycy9kb3ducmV2LnhtbESPQWvCQBSE74X+h+UJvdWNYiVGVymC0EMvJv6AZ/aZ&#10;DWbfht01pv313YLgcZiZb5jNbrSdGMiH1rGC2TQDQVw73XKj4FQd3nMQISJr7ByTgh8KsNu+vmyw&#10;0O7ORxrK2IgE4VCgAhNjX0gZakMWw9T1xMm7OG8xJukbqT3eE9x2cp5lS2mx5bRgsKe9ofpa3qyC&#10;UH6fq0u2rAY/z71eLcy+/T0q9TYZP9cgIo3xGX60v7SCxQf8f0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2OXZsMAAADbAAAADwAAAAAAAAAAAAAAAACYAgAAZHJzL2Rv&#10;d25yZXYueG1sUEsFBgAAAAAEAAQA9QAAAIgDAAAAAA==&#10;" strokeweight=".26mm">
              <v:stroke joinstyle="miter"/>
              <v:textbox inset="1mm,0,1mm,0"/>
            </v:roundrect>
            <v:shape id="Text Box 11" o:spid="_x0000_s1037"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hanMQA&#10;AADbAAAADwAAAGRycy9kb3ducmV2LnhtbESPT2sCMRTE74V+h/AK3mpWkW3ZGkUU0YuHav9cH5vX&#10;zdbNy5LE3fXbN4LQ4zAzv2Hmy8E2oiMfascKJuMMBHHpdM2Vgo/T9vkVRIjIGhvHpOBKAZaLx4c5&#10;Ftr1/E7dMVYiQTgUqMDE2BZShtKQxTB2LXHyfpy3GJP0ldQe+wS3jZxmWS4t1pwWDLa0NlSejxer&#10;oNt9cm6+5Hc96e3hxf/azfo6VWr0NKzeQEQa4n/43t5rBbMcb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IWpzEAAAA2wAAAA8AAAAAAAAAAAAAAAAAmAIAAGRycy9k&#10;b3ducmV2LnhtbFBLBQYAAAAABAAEAPUAAACJAwAAAAA=&#10;" filled="f" stroked="f">
              <v:stroke joinstyle="round"/>
              <v:textbox inset="1mm,0,1mm,0">
                <w:txbxContent>
                  <w:p w:rsidR="00452BF1" w:rsidRPr="00762B39" w:rsidRDefault="00452BF1" w:rsidP="00EF3612">
                    <w:pPr>
                      <w:spacing w:after="0" w:line="240" w:lineRule="auto"/>
                      <w:jc w:val="center"/>
                    </w:pPr>
                    <w:r w:rsidRPr="00762B39">
                      <w:rPr>
                        <w:rFonts w:ascii="Times New Roman" w:hAnsi="Times New Roman"/>
                      </w:rPr>
                      <w:t xml:space="preserve">При наличии оснований к возврату готовит ответ заявителю о возврате заявления и прилагаемых к </w:t>
                    </w:r>
                    <w:r>
                      <w:rPr>
                        <w:rFonts w:ascii="Times New Roman" w:hAnsi="Times New Roman"/>
                      </w:rPr>
                      <w:t>н</w:t>
                    </w:r>
                    <w:r w:rsidRPr="00762B39">
                      <w:rPr>
                        <w:rFonts w:ascii="Times New Roman" w:hAnsi="Times New Roman"/>
                      </w:rPr>
                      <w:t>ему документов, срок 3 дня</w:t>
                    </w:r>
                  </w:p>
                </w:txbxContent>
              </v:textbox>
            </v:shape>
          </v:group>
        </w:pict>
      </w:r>
      <w:r w:rsidRPr="00EE4B5A">
        <w:rPr>
          <w:rFonts w:ascii="Times New Roman" w:hAnsi="Times New Roman"/>
          <w:noProof/>
          <w:lang w:eastAsia="ru-RU"/>
        </w:rPr>
        <w:pict>
          <v:group id="Группа 39" o:spid="_x0000_s1038" style="position:absolute;margin-left:5.15pt;margin-top:12.85pt;width:327.1pt;height:34.95pt;z-index:25166643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">
            <v:roundrect id="AutoShape 21" o:spid="_x0000_s103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D7pMQA&#10;AADbAAAADwAAAGRycy9kb3ducmV2LnhtbESPQWvCQBSE7wX/w/IEL1I3BhFJXUWEaunJRgs9PrPP&#10;JJh9m+6uGv+9Wyh4HGbmG2a+7EwjruR8bVnBeJSAIC6srrlUcNi/v85A+ICssbFMCu7kYbnovcwx&#10;0/bGX3TNQykihH2GCqoQ2kxKX1Rk0I9sSxy9k3UGQ5SulNrhLcJNI9MkmUqDNceFCltaV1Sc84tR&#10;0Pyku+FwRtNNvj26U/Fpxr/fRqlBv1u9gQjUhWf4v/2hFUxS+PsSf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A+6TEAAAA2wAAAA8AAAAAAAAAAAAAAAAAmAIAAGRycy9k&#10;b3ducmV2LnhtbFBLBQYAAAAABAAEAPUAAACJAwAAAAA=&#10;" strokeweight=".26mm">
              <v:stroke joinstyle="miter"/>
            </v:roundrect>
            <v:shape id="Text Box 22" o:spid="_x0000_s104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UcTsIA&#10;AADbAAAADwAAAGRycy9kb3ducmV2LnhtbESP3YrCMBSE7xd8h3AWvFnW1B9c6RpFBEFEL/x5gGNz&#10;bIrNSWlirW9vBMHLYWa+Yabz1paiodoXjhX0ewkI4szpgnMFp+PqdwLCB2SNpWNS8CAP81nna4qp&#10;dnfeU3MIuYgQ9ikqMCFUqZQ+M2TR91xFHL2Lqy2GKOtc6hrvEW5LOUiSsbRYcFwwWNHSUHY93KyC&#10;H1Mlu+1lfV7pcWauG49/ttko1f1uF/8gArXhE36311rBaAiv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RxOwgAAANsAAAAPAAAAAAAAAAAAAAAAAJgCAABkcnMvZG93&#10;bnJldi54bWxQSwUGAAAAAAQABAD1AAAAhwMAAAAA&#10;" filled="f" stroked="f">
              <v:stroke joinstyle="round"/>
              <v:textbox>
                <w:txbxContent>
                  <w:p w:rsidR="00452BF1" w:rsidRPr="00762B39" w:rsidRDefault="00452BF1" w:rsidP="00EF3612">
                    <w:pPr>
                      <w:autoSpaceDE w:val="0"/>
                      <w:spacing w:after="0" w:line="240" w:lineRule="auto"/>
                      <w:jc w:val="center"/>
                      <w:rPr>
                        <w:rFonts w:ascii="Times New Roman" w:hAnsi="Times New Roman"/>
                      </w:rPr>
                    </w:pPr>
                    <w:r w:rsidRPr="00762B39">
                      <w:rPr>
                        <w:rFonts w:ascii="Times New Roman" w:hAnsi="Times New Roman"/>
                      </w:rPr>
                      <w:t xml:space="preserve"> При отсутствии оснований к возврату заявления направляет запросы в течение 2 дней, срок ответов на запросы 5 дней</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hAnsi="Times New Roman"/>
          <w:noProof/>
          <w:sz w:val="24"/>
          <w:szCs w:val="24"/>
          <w:lang w:eastAsia="ru-RU"/>
        </w:rPr>
        <w:pict>
          <v:shape id="AutoShape 69" o:spid="_x0000_s1080" type="#_x0000_t32" style="position:absolute;margin-left:96.45pt;margin-top:6.4pt;width:.05pt;height:7.8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">
            <v:stroke endarrow="block"/>
          </v:shape>
        </w:pict>
      </w:r>
      <w:r w:rsidRPr="00EE4B5A">
        <w:rPr>
          <w:rFonts w:ascii="Times New Roman" w:hAnsi="Times New Roman"/>
          <w:noProof/>
          <w:sz w:val="24"/>
          <w:szCs w:val="24"/>
          <w:lang w:eastAsia="ru-RU"/>
        </w:rPr>
        <w:pict>
          <v:shape id="AutoShape 70" o:spid="_x0000_s1079" type="#_x0000_t32" style="position:absolute;margin-left:262.2pt;margin-top:6.4pt;width:0;height:9.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">
            <v:stroke endarrow="block"/>
          </v:shape>
        </w:pict>
      </w:r>
    </w:p>
    <w:p w:rsidR="00CF2E17" w:rsidRPr="00EE4B5A" w:rsidRDefault="009D2B26" w:rsidP="00CF2E17">
      <w:pPr>
        <w:jc w:val="center"/>
        <w:rPr>
          <w:rFonts w:ascii="Times New Roman" w:hAnsi="Times New Roman"/>
          <w:sz w:val="24"/>
          <w:szCs w:val="24"/>
        </w:rPr>
      </w:pPr>
      <w:r w:rsidRPr="00EE4B5A">
        <w:rPr>
          <w:rFonts w:ascii="Times New Roman" w:eastAsia="Times New Roman" w:hAnsi="Times New Roman"/>
          <w:noProof/>
          <w:sz w:val="24"/>
          <w:szCs w:val="24"/>
          <w:lang w:eastAsia="ru-RU"/>
        </w:rPr>
        <w:pict>
          <v:group id="Group 37" o:spid="_x0000_s1041" style="position:absolute;left:0;text-align:left;margin-left:9pt;margin-top:.1pt;width:167.85pt;height:85.5pt;z-index:25167667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">
            <v:roundrect id="AutoShape 50" o:spid="_x0000_s1042"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e8ssUA&#10;AADbAAAADwAAAGRycy9kb3ducmV2LnhtbESP3WrCQBSE74W+w3IKvRHdtBUTU1dJLYJXFX8e4JA9&#10;TUKzZ8PuNsa3dwWhl8PMfMMs14NpRU/ON5YVvE4TEMSl1Q1XCs6n7SQD4QOyxtYyKbiSh/XqabTE&#10;XNsLH6g/hkpECPscFdQhdLmUvqzJoJ/ajjh6P9YZDFG6SmqHlwg3rXxLkrk02HBcqLGjTU3l7/HP&#10;KPCzXZHN9OLr4MbpfO+/91Xx2Sv18jwUHyACDeE//GjvtIL3FO5f4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h7yyxQAAANsAAAAPAAAAAAAAAAAAAAAAAJgCAABkcnMv&#10;ZG93bnJldi54bWxQSwUGAAAAAAQABAD1AAAAigMAAAAA&#10;" strokeweight=".26mm">
              <v:stroke joinstyle="miter"/>
              <v:textbox inset=".5mm,0,.5mm,0"/>
            </v:roundrect>
            <v:shape id="Text Box 51" o:spid="_x0000_s1043"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0GIsMA&#10;AADbAAAADwAAAGRycy9kb3ducmV2LnhtbESPTWsCMRCG70L/Q5hCb5ptS4usRinSFqknP8/DZtxd&#10;3ExiEnX77zsHocfhnfeZeabz3nXqSjG1ng08jwpQxJW3LdcGdtuv4RhUysgWO89k4JcSzGcPgymW&#10;1t94TddNrpVAOJVooMk5lFqnqiGHaeQDsWRHHx1mGWOtbcSbwF2nX4riXTtsWS40GGjRUHXaXJxQ&#10;qpDC22px+Nyf489yn+i8/r4Y8/TYf0xAZerz//K9vbQGXuVZcREP0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0GIsMAAADbAAAADwAAAAAAAAAAAAAAAACYAgAAZHJzL2Rv&#10;d25yZXYueG1sUEsFBgAAAAAEAAQA9QAAAIgDAAAAAA==&#10;" filled="f" stroked="f">
              <v:stroke joinstyle="round"/>
              <v:textbox inset=".5mm,0,.5mm,0">
                <w:txbxContent>
                  <w:p w:rsidR="00452BF1" w:rsidRPr="00762B39" w:rsidRDefault="00452BF1" w:rsidP="00EE132D">
                    <w:pPr>
                      <w:spacing w:after="0" w:line="240" w:lineRule="auto"/>
                      <w:jc w:val="center"/>
                    </w:pPr>
                    <w:r w:rsidRPr="00762B39">
                      <w:rPr>
                        <w:rFonts w:ascii="Times New Roman" w:hAnsi="Times New Roman"/>
                      </w:rPr>
                      <w:t>При отсутствии оснований к отказу в предоставлении муниципальной услуги Исполнитель готовит проект постановления (распоряжения), срок 2 дня</w:t>
                    </w:r>
                  </w:p>
                </w:txbxContent>
              </v:textbox>
            </v:shape>
          </v:group>
        </w:pict>
      </w:r>
      <w:r w:rsidRPr="00EE4B5A">
        <w:rPr>
          <w:rFonts w:ascii="Times New Roman" w:eastAsia="Times New Roman" w:hAnsi="Times New Roman"/>
          <w:noProof/>
          <w:sz w:val="24"/>
          <w:szCs w:val="24"/>
          <w:lang w:eastAsia="ru-RU"/>
        </w:rPr>
        <w:pict>
          <v:group id="Group 40" o:spid="_x0000_s1044" style="position:absolute;left:0;text-align:left;margin-left:186.45pt;margin-top:.1pt;width:147.75pt;height:85.5pt;z-index:25167769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">
            <v:roundrect id="AutoShape 50" o:spid="_x0000_s1045"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UixcQA&#10;AADbAAAADwAAAGRycy9kb3ducmV2LnhtbESP0WrCQBRE3wX/YblCX6RubIPV1FVSi+BTResHXLK3&#10;STB7N+xuY/x7VxB8HGbmDLNc96YRHTlfW1YwnSQgiAuray4VnH63r3MQPiBrbCyTgit5WK+GgyVm&#10;2l74QN0xlCJC2GeooAqhzaT0RUUG/cS2xNH7s85giNKVUju8RLhp5FuSzKTBmuNChS1tKirOx3+j&#10;wKe7fJ7qxffBjT9me/+zL/OvTqmXUZ9/ggjUh2f40d5pBe8p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VIsXEAAAA2wAAAA8AAAAAAAAAAAAAAAAAmAIAAGRycy9k&#10;b3ducmV2LnhtbFBLBQYAAAAABAAEAPUAAACJAwAAAAA=&#10;" strokeweight=".26mm">
              <v:stroke joinstyle="miter"/>
              <v:textbox inset=".5mm,0,.5mm,0"/>
            </v:roundrect>
            <v:shape id="Text Box 51" o:spid="_x0000_s1046"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pvMEA&#10;AADbAAAADwAAAGRycy9kb3ducmV2LnhtbESPT2sCMRTE7wW/Q3hCbzVrxSKrUUSsiD359/zYPHcX&#10;Ny8xibr99qZQ8DjMzG+Yyaw1jbiTD7VlBf1eBoK4sLrmUsFh//0xAhEissbGMin4pQCzaedtgrm2&#10;D97SfRdLkSAcclRQxehyKUNRkcHQs444eWfrDcYkfSm1x0eCm0Z+ZtmXNFhzWqjQ0aKi4rK7mUQp&#10;XHDDn8Vpebz6zfoY6Lpd3ZR677bzMYhIbXyF/9trrWAwhL8v6QfI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sqbzBAAAA2wAAAA8AAAAAAAAAAAAAAAAAmAIAAGRycy9kb3du&#10;cmV2LnhtbFBLBQYAAAAABAAEAPUAAACGAwAAAAA=&#10;" filled="f" stroked="f">
              <v:stroke joinstyle="round"/>
              <v:textbox inset=".5mm,0,.5mm,0">
                <w:txbxContent>
                  <w:p w:rsidR="00452BF1" w:rsidRPr="00762B39" w:rsidRDefault="00452BF1" w:rsidP="00EE132D">
                    <w:pPr>
                      <w:spacing w:after="0" w:line="240" w:lineRule="auto"/>
                      <w:jc w:val="center"/>
                    </w:pPr>
                    <w:r w:rsidRPr="00762B39">
                      <w:rPr>
                        <w:rFonts w:ascii="Times New Roman" w:hAnsi="Times New Roman"/>
                      </w:rPr>
                      <w:t>При наличии оснований к отказу в предоставлении муниципальной услуги Исполнитель готовит мотивированный отказ, срок 3 дня</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67" o:spid="_x0000_s1078" type="#_x0000_t32" style="position:absolute;margin-left:408.45pt;margin-top:4.65pt;width:0;height:7.7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">
            <v:stroke endarrow="block"/>
          </v:shape>
        </w:pict>
      </w:r>
      <w:r w:rsidRPr="00EE4B5A">
        <w:rPr>
          <w:rFonts w:ascii="Times New Roman" w:eastAsia="Times New Roman" w:hAnsi="Times New Roman"/>
          <w:noProof/>
          <w:sz w:val="24"/>
          <w:szCs w:val="24"/>
          <w:lang w:eastAsia="ru-RU"/>
        </w:rPr>
        <w:pict>
          <v:group id="Group 26" o:spid="_x0000_s1047" style="position:absolute;margin-left:343.2pt;margin-top:11.4pt;width:131.4pt;height:68.25pt;z-index:25167155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">
            <v:roundrect id="AutoShape 50" o:spid="_x0000_s1048"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JHg78A&#10;AADbAAAADwAAAGRycy9kb3ducmV2LnhtbERPzYrCMBC+C75DGMGbpuoiWo0iwoKHvdj6AGMzNsVm&#10;UpJsrfv0m8PCHj++//1xsK3oyYfGsYLFPANBXDndcK3gVn7ONiBCRNbYOiYFbwpwPIxHe8y1e/GV&#10;+iLWIoVwyFGBibHLpQyVIYth7jrixD2ctxgT9LXUHl8p3LZymWVrabHh1GCwo7Oh6ll8WwWh+LqX&#10;j2xd9n658Xr7Yc7Nz1Wp6WQ47UBEGuK/+M990QpWaX36kn6AP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EkeDvwAAANsAAAAPAAAAAAAAAAAAAAAAAJgCAABkcnMvZG93bnJl&#10;di54bWxQSwUGAAAAAAQABAD1AAAAhAMAAAAA&#10;" strokeweight=".26mm">
              <v:stroke joinstyle="miter"/>
              <v:textbox inset="1mm,0,1mm,0"/>
            </v:roundrect>
            <v:shape id="Text Box 51" o:spid="_x0000_s1049"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xlcQA&#10;AADbAAAADwAAAGRycy9kb3ducmV2LnhtbESPQWsCMRSE7wX/Q3iCt5pdBStboxRL0YuHqm2vj83r&#10;ZtvNy5LE3fXfN4LQ4zAz3zCrzWAb0ZEPtWMF+TQDQVw6XXOl4Hx6e1yCCBFZY+OYFFwpwGY9elhh&#10;oV3P79QdYyUShEOBCkyMbSFlKA1ZDFPXEifv23mLMUlfSe2xT3DbyFmWLaTFmtOCwZa2hsrf48Uq&#10;6HYfvDCf8qvOe3t48j/2dXudKTUZDy/PICIN8T98b++1gnkOty/pB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nsZXEAAAA2wAAAA8AAAAAAAAAAAAAAAAAmAIAAGRycy9k&#10;b3ducmV2LnhtbFBLBQYAAAAABAAEAPUAAACJAwAAAAA=&#10;" filled="f" stroked="f">
              <v:stroke joinstyle="round"/>
              <v:textbox inset="1mm,0,1mm,0">
                <w:txbxContent>
                  <w:p w:rsidR="00452BF1" w:rsidRPr="00762B39" w:rsidRDefault="00452BF1" w:rsidP="00EF3612">
                    <w:pPr>
                      <w:spacing w:after="0" w:line="240" w:lineRule="auto"/>
                      <w:jc w:val="center"/>
                    </w:pPr>
                    <w:r w:rsidRPr="00762B39">
                      <w:rPr>
                        <w:rFonts w:ascii="Times New Roman" w:hAnsi="Times New Roman"/>
                      </w:rPr>
                      <w:t>Подписывает ответ у руководителя уполномоченного органа и регистрирует, срок 2 дня</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71" o:spid="_x0000_s1077" type="#_x0000_t32" style="position:absolute;margin-left:91.95pt;margin-top:4.5pt;width:.05pt;height:8.2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">
            <v:stroke endarrow="block"/>
          </v:shape>
        </w:pict>
      </w:r>
      <w:r w:rsidRPr="00EE4B5A">
        <w:rPr>
          <w:rFonts w:ascii="Times New Roman" w:eastAsia="Times New Roman" w:hAnsi="Times New Roman"/>
          <w:noProof/>
          <w:sz w:val="24"/>
          <w:szCs w:val="24"/>
          <w:lang w:eastAsia="ru-RU"/>
        </w:rPr>
        <w:pict>
          <v:group id="Group 49" o:spid="_x0000_s1050" style="position:absolute;margin-left:9pt;margin-top:12.75pt;width:167.85pt;height:53.7pt;z-index:25168076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">
            <v:roundrect id="AutoShape 50" o:spid="_x0000_s1051"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P9MQA&#10;AADbAAAADwAAAGRycy9kb3ducmV2LnhtbESP3WrCQBSE7wu+w3IEb4puFIkaXSW1FLyq+PMAh+wx&#10;CWbPht1tTN++Kwi9HGbmG2az600jOnK+tqxgOklAEBdW11wquF6+xksQPiBrbCyTgl/ysNsO3jaY&#10;afvgE3XnUIoIYZ+hgiqENpPSFxUZ9BPbEkfvZp3BEKUrpXb4iHDTyFmSpNJgzXGhwpb2FRX3849R&#10;4OeHfDnXq8+Te1+kR/99LPOPTqnRsM/XIAL14T/8ah+0glkKzy/xB8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j/TEAAAA2wAAAA8AAAAAAAAAAAAAAAAAmAIAAGRycy9k&#10;b3ducmV2LnhtbFBLBQYAAAAABAAEAPUAAACJAwAAAAA=&#10;" strokeweight=".26mm">
              <v:stroke joinstyle="miter"/>
              <v:textbox inset=".5mm,0,.5mm,0"/>
            </v:roundrect>
            <v:shape id="Text Box 51" o:spid="_x0000_s1052"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EjcIA&#10;AADbAAAADwAAAGRycy9kb3ducmV2LnhtbESPQWsCMRSE70L/Q3gFb5qtoJatUYpUET1puz0/Nq+7&#10;SzcvMYm6/nsjCB6HmfmGmS0604oz+dBYVvA2zEAQl1Y3XCn4+V4N3kGEiKyxtUwKrhRgMX/pzTDX&#10;9sJ7Oh9iJRKEQ44K6hhdLmUoazIYhtYRJ+/PeoMxSV9J7fGS4KaVoyybSIMNp4UaHS1rKv8PJ5Mo&#10;pQtuvFv+fhVHv90UgY779Ump/mv3+QEiUhef4Ud7oxWMpnD/kn6A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wSNwgAAANsAAAAPAAAAAAAAAAAAAAAAAJgCAABkcnMvZG93&#10;bnJldi54bWxQSwUGAAAAAAQABAD1AAAAhwMAAAAA&#10;" filled="f" stroked="f">
              <v:stroke joinstyle="round"/>
              <v:textbox inset=".5mm,0,.5mm,0">
                <w:txbxContent>
                  <w:p w:rsidR="00452BF1" w:rsidRPr="00762B39" w:rsidRDefault="00452BF1" w:rsidP="00EE132D">
                    <w:pPr>
                      <w:spacing w:after="0" w:line="240" w:lineRule="auto"/>
                      <w:jc w:val="center"/>
                    </w:pPr>
                    <w:r w:rsidRPr="00762B39">
                      <w:rPr>
                        <w:rFonts w:ascii="Times New Roman" w:hAnsi="Times New Roman"/>
                      </w:rPr>
                      <w:t>Согласование проекта постановления и регистрация в администрации поселения, срок 7 дней</w:t>
                    </w:r>
                  </w:p>
                </w:txbxContent>
              </v:textbox>
            </v:shape>
          </v:group>
        </w:pict>
      </w:r>
      <w:r w:rsidRPr="00EE4B5A">
        <w:rPr>
          <w:rFonts w:ascii="Times New Roman" w:eastAsia="Times New Roman" w:hAnsi="Times New Roman"/>
          <w:noProof/>
          <w:sz w:val="24"/>
          <w:szCs w:val="24"/>
          <w:lang w:eastAsia="ru-RU"/>
        </w:rPr>
        <w:pict>
          <v:shape id="AutoShape 74" o:spid="_x0000_s1076" type="#_x0000_t32" style="position:absolute;margin-left:258.45pt;margin-top:4.5pt;width:0;height:10.2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">
            <v:stroke endarrow="block"/>
          </v:shape>
        </w:pict>
      </w:r>
      <w:r w:rsidRPr="00EE4B5A">
        <w:rPr>
          <w:rFonts w:ascii="Times New Roman" w:eastAsia="Times New Roman" w:hAnsi="Times New Roman"/>
          <w:noProof/>
          <w:sz w:val="24"/>
          <w:szCs w:val="24"/>
          <w:lang w:eastAsia="ru-RU"/>
        </w:rPr>
        <w:pict>
          <v:group id="Group 43" o:spid="_x0000_s1053" style="position:absolute;margin-left:186.35pt;margin-top:12.75pt;width:146.85pt;height:56.4pt;z-index:25167872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">
            <v:roundrect id="AutoShape 50" o:spid="_x0000_s1054"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mJ98QA&#10;AADbAAAADwAAAGRycy9kb3ducmV2LnhtbESP3WrCQBSE7wu+w3IEb4puDOJPdJXUUvCq4s8DHLLH&#10;JJg9G3a3MX37riD0cpiZb5jNrjeN6Mj52rKC6SQBQVxYXXOp4Hr5Gi9B+ICssbFMCn7Jw247eNtg&#10;pu2DT9SdQykihH2GCqoQ2kxKX1Rk0E9sSxy9m3UGQ5SulNrhI8JNI9MkmUuDNceFClvaV1Tczz9G&#10;gZ8d8uVMrz5P7n0xP/rvY5l/dEqNhn2+BhGoD//hV/ugFaQpPL/EH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piffEAAAA2wAAAA8AAAAAAAAAAAAAAAAAmAIAAGRycy9k&#10;b3ducmV2LnhtbFBLBQYAAAAABAAEAPUAAACJAwAAAAA=&#10;" strokeweight=".26mm">
              <v:stroke joinstyle="miter"/>
              <v:textbox inset=".5mm,0,.5mm,0"/>
            </v:roundrect>
            <v:shape id="Text Box 51" o:spid="_x0000_s1055"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CjsIA&#10;AADbAAAADwAAAGRycy9kb3ducmV2LnhtbESPQWsCMRSE70L/Q3gFb5qtopStUYpUET1puz0/Nq+7&#10;SzcvMYm6/nsjCB6HmfmGmS0604oz+dBYVvA2zEAQl1Y3XCn4+V4N3kGEiKyxtUwKrhRgMX/pzTDX&#10;9sJ7Oh9iJRKEQ44K6hhdLmUoazIYhtYRJ+/PeoMxSV9J7fGS4KaVoyybSoMNp4UaHS1rKv8PJ5Mo&#10;pQtuslv+fhVHv90UgY779Ump/mv3+QEiUhef4Ud7oxWMxnD/kn6An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kAKOwgAAANsAAAAPAAAAAAAAAAAAAAAAAJgCAABkcnMvZG93&#10;bnJldi54bWxQSwUGAAAAAAQABAD1AAAAhwMAAAAA&#10;" filled="f" stroked="f">
              <v:stroke joinstyle="round"/>
              <v:textbox inset=".5mm,0,.5mm,0">
                <w:txbxContent>
                  <w:p w:rsidR="00452BF1" w:rsidRPr="00762B39" w:rsidRDefault="00452BF1" w:rsidP="00EE132D">
                    <w:pPr>
                      <w:spacing w:after="0" w:line="240" w:lineRule="auto"/>
                      <w:jc w:val="center"/>
                    </w:pPr>
                    <w:r w:rsidRPr="00762B39">
                      <w:rPr>
                        <w:rFonts w:ascii="Times New Roman" w:hAnsi="Times New Roman"/>
                      </w:rPr>
                      <w:t>Подписание мотивированного отказа, регистрация, 4 дней</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68" o:spid="_x0000_s1075" type="#_x0000_t32" style="position:absolute;margin-left:408.45pt;margin-top:10.9pt;width:0;height:9.5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">
            <v:stroke endarrow="block"/>
          </v:shape>
        </w:pic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group id="Group 34" o:spid="_x0000_s1056" style="position:absolute;margin-left:343.95pt;margin-top:7.05pt;width:130.65pt;height:53.15pt;z-index:251675648;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">
            <v:roundrect id="AutoShape 50" o:spid="_x0000_s1057"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X5cMA&#10;AADbAAAADwAAAGRycy9kb3ducmV2LnhtbESPQWvDMAyF74P9B6PBbouzMkqb1S2jMOhhlyb9AWqs&#10;xmGxHGwvTffrp8OgN4n39N6nzW72g5oopj6wgdeiBEXcBttzZ+DUfL6sQKWMbHEITAZulGC3fXzY&#10;YGXDlY801blTEsKpQgMu57HSOrWOPKYijMSiXUL0mGWNnbYRrxLuB70oy6X22LM0OBxp76j9rn+8&#10;gVR/nZtLuWymuFhFu35z+/73aMzz0/zxDirTnO/m/+uDFXyBlV9kAL3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X5cMAAADbAAAADwAAAAAAAAAAAAAAAACYAgAAZHJzL2Rv&#10;d25yZXYueG1sUEsFBgAAAAAEAAQA9QAAAIgDAAAAAA==&#10;" strokeweight=".26mm">
              <v:stroke joinstyle="miter"/>
              <v:textbox inset="1mm,0,1mm,0"/>
            </v:roundrect>
            <v:shape id="Text Box 51" o:spid="_x0000_s1058"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Th88EA&#10;AADbAAAADwAAAGRycy9kb3ducmV2LnhtbERPPW/CMBDdK/EfrEPqVhwYoA0YhECoXRgKBdZTfMSB&#10;+BzZbhL+fV2pUrd7ep+3WPW2Fi35UDlWMB5lIIgLpysuFXwddy+vIEJE1lg7JgUPCrBaDp4WmGvX&#10;8Se1h1iKFMIhRwUmxiaXMhSGLIaRa4gTd3XeYkzQl1J77FK4reUky6bSYsWpwWBDG0PF/fBtFbTv&#10;J56as7xU487uZ/5mt5vHRKnnYb+eg4jUx3/xn/tDp/lv8PtLOkAu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k4fPBAAAA2wAAAA8AAAAAAAAAAAAAAAAAmAIAAGRycy9kb3du&#10;cmV2LnhtbFBLBQYAAAAABAAEAPUAAACGAwAAAAA=&#10;" filled="f" stroked="f">
              <v:stroke joinstyle="round"/>
              <v:textbox inset="1mm,0,1mm,0">
                <w:txbxContent>
                  <w:p w:rsidR="00452BF1" w:rsidRPr="00762B39" w:rsidRDefault="00452BF1" w:rsidP="00EF3612">
                    <w:pPr>
                      <w:spacing w:after="0" w:line="240" w:lineRule="auto"/>
                      <w:jc w:val="center"/>
                    </w:pPr>
                    <w:r w:rsidRPr="00762B39">
                      <w:rPr>
                        <w:rFonts w:ascii="Times New Roman" w:hAnsi="Times New Roman"/>
                      </w:rPr>
                      <w:t>Возврат документов МАУ МФЦ заявителю срок 1 день</w:t>
                    </w:r>
                  </w:p>
                </w:txbxContent>
              </v:textbox>
            </v:shape>
          </v:group>
        </w:pic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72" o:spid="_x0000_s1074" type="#_x0000_t32" style="position:absolute;margin-left:96.5pt;margin-top:11.25pt;width:.05pt;height:11.1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51HNwIAAGAEAAAOAAAAZHJzL2Uyb0RvYy54bWysVE2P2yAQvVfqf0DcE9tZJ5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">
            <v:stroke endarrow="block"/>
          </v:shape>
        </w:pic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75" o:spid="_x0000_s1073" type="#_x0000_t32" style="position:absolute;margin-left:258.45pt;margin-top:.2pt;width:0;height:8.4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">
            <v:stroke endarrow="block"/>
          </v:shape>
        </w:pict>
      </w:r>
      <w:r w:rsidRPr="00EE4B5A">
        <w:rPr>
          <w:rFonts w:ascii="Times New Roman" w:eastAsia="Times New Roman" w:hAnsi="Times New Roman"/>
          <w:noProof/>
          <w:sz w:val="28"/>
          <w:szCs w:val="28"/>
          <w:lang w:eastAsia="ru-RU"/>
        </w:rPr>
        <w:pict>
          <v:group id="Group 52" o:spid="_x0000_s1059" style="position:absolute;margin-left:5.85pt;margin-top:7.8pt;width:171pt;height:59.75pt;z-index:251681792;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">
            <v:roundrect id="AutoShape 50" o:spid="_x0000_s1060"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nm0cIA&#10;AADbAAAADwAAAGRycy9kb3ducmV2LnhtbERPzWrCQBC+F/oOyxR6KXXTKtam2UhUBE8N2j7AkJ0m&#10;odnZsLvG+PauIHibj+93suVoOjGQ861lBW+TBARxZXXLtYLfn+3rAoQPyBo7y6TgTB6W+eNDhqm2&#10;J97TcAi1iCHsU1TQhNCnUvqqIYN+YnviyP1ZZzBE6GqpHZ5iuOnke5LMpcGWY0ODPa0bqv4PR6PA&#10;z3bFYqY/N3v38jEv/XdZF6tBqeensfgCEWgMd/HNvdNx/hSuv8QDZ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CebRwgAAANsAAAAPAAAAAAAAAAAAAAAAAJgCAABkcnMvZG93&#10;bnJldi54bWxQSwUGAAAAAAQABAD1AAAAhwMAAAAA&#10;" strokeweight=".26mm">
              <v:stroke joinstyle="miter"/>
              <v:textbox inset=".5mm,0,.5mm,0"/>
            </v:roundrect>
            <v:shape id="Text Box 51" o:spid="_x0000_s1061"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VQR8IA&#10;AADbAAAADwAAAGRycy9kb3ducmV2LnhtbESPQWsCMRCF7wX/QxjBW80qKmVrFBFbpJ603Z6Hzbi7&#10;uJnEJOr23xtB6G2G9943b+bLzrTiSj40lhWMhhkI4tLqhisFP98fr28gQkTW2FomBX8UYLnovcwx&#10;1/bGe7oeYiUShEOOCuoYXS5lKGsyGIbWESftaL3BmFZfSe3xluCmleMsm0mDDacLNTpa11SeDheT&#10;KKULbrpb/26Ks//aFoHO+8+LUoN+t3oHEamL/+ZneqtT/Qk8fkkD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FVBHwgAAANsAAAAPAAAAAAAAAAAAAAAAAJgCAABkcnMvZG93&#10;bnJldi54bWxQSwUGAAAAAAQABAD1AAAAhwMAAAAA&#10;" filled="f" stroked="f">
              <v:stroke joinstyle="round"/>
              <v:textbox inset=".5mm,0,.5mm,0">
                <w:txbxContent>
                  <w:p w:rsidR="00452BF1" w:rsidRPr="00762B39" w:rsidRDefault="00452BF1" w:rsidP="00762B39">
                    <w:pPr>
                      <w:spacing w:after="0" w:line="240" w:lineRule="auto"/>
                      <w:jc w:val="center"/>
                    </w:pPr>
                    <w:r w:rsidRPr="00762B39">
                      <w:rPr>
                        <w:rFonts w:ascii="Times New Roman" w:hAnsi="Times New Roman"/>
                      </w:rPr>
                      <w:t>Передача постановления (распоряжения) уполномоченному органу для подготовки проекта договора аренды, срок 1 день</w:t>
                    </w:r>
                  </w:p>
                </w:txbxContent>
              </v:textbox>
            </v:shape>
          </v:group>
        </w:pict>
      </w:r>
      <w:r w:rsidRPr="00EE4B5A">
        <w:rPr>
          <w:rFonts w:ascii="Times New Roman" w:eastAsia="Times New Roman" w:hAnsi="Times New Roman"/>
          <w:noProof/>
          <w:sz w:val="24"/>
          <w:szCs w:val="24"/>
          <w:lang w:eastAsia="ru-RU"/>
        </w:rPr>
        <w:pict>
          <v:group id="Group 46" o:spid="_x0000_s1062" style="position:absolute;margin-left:186.35pt;margin-top:8.65pt;width:146.85pt;height:42.75pt;z-index:251679744;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">
            <v:roundrect id="AutoShape 50" o:spid="_x0000_s1063"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t4psUA&#10;AADbAAAADwAAAGRycy9kb3ducmV2LnhtbESP3WrCQBCF7wu+wzKF3pS6sYg/0VXSFsGritYHGLJj&#10;EpqdDbvbGN/euRB6N8M5c8436+3gWtVTiI1nA5NxBoq49LbhysD5Z/e2ABUTssXWMxm4UYTtZvS0&#10;xtz6Kx+pP6VKSQjHHA3UKXW51rGsyWEc+45YtIsPDpOsodI24FXCXavfs2ymHTYsDTV29FlT+Xv6&#10;cwbidF8spnb5dQyv89khfh+q4qM35uV5KFagEg3p3/y43lvBF3r5RQb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23imxQAAANsAAAAPAAAAAAAAAAAAAAAAAJgCAABkcnMv&#10;ZG93bnJldi54bWxQSwUGAAAAAAQABAD1AAAAigMAAAAA&#10;" strokeweight=".26mm">
              <v:stroke joinstyle="miter"/>
              <v:textbox inset=".5mm,0,.5mm,0"/>
            </v:roundrect>
            <v:shape id="Text Box 51" o:spid="_x0000_s1064"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Lz38EA&#10;AADbAAAADwAAAGRycy9kb3ducmV2LnhtbESPzYoCMRCE74LvEFrwphmFXWQ0iogu4p78PTeTdmZw&#10;0olJ1Nm33ywseOumqr6uni1a04gn+VBbVjAaZiCIC6trLhWcjpvBBESIyBoby6TghwIs5t3ODHNt&#10;X7yn5yGWIkE45KigitHlUoaiIoNhaB1x0q7WG4xp9aXUHl8Jbho5zrJPabDmdKFCR6uKitvhYRKl&#10;cMF9fK8u6/Pd77bnQPf910Opfq9dTkFEauPb/J/e6lR/BH+/pAHk/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5i89/BAAAA2wAAAA8AAAAAAAAAAAAAAAAAmAIAAGRycy9kb3du&#10;cmV2LnhtbFBLBQYAAAAABAAEAPUAAACGAwAAAAA=&#10;" filled="f" stroked="f">
              <v:stroke joinstyle="round"/>
              <v:textbox inset=".5mm,0,.5mm,0">
                <w:txbxContent>
                  <w:p w:rsidR="00452BF1" w:rsidRPr="00762B39" w:rsidRDefault="00452BF1" w:rsidP="00EE132D">
                    <w:pPr>
                      <w:spacing w:after="0" w:line="240" w:lineRule="auto"/>
                      <w:jc w:val="center"/>
                    </w:pPr>
                    <w:r w:rsidRPr="00762B39">
                      <w:rPr>
                        <w:rFonts w:ascii="Times New Roman" w:hAnsi="Times New Roman"/>
                      </w:rPr>
                      <w:t>Передача в МАУ МФЦ для отправки заявителю, срок 1 день</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73" o:spid="_x0000_s1072" type="#_x0000_t32" style="position:absolute;margin-left:102.45pt;margin-top:12.35pt;width:.05pt;height:8.1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">
            <v:stroke endarrow="block"/>
          </v:shape>
        </w:pict>
      </w:r>
      <w:r w:rsidRPr="00EE4B5A">
        <w:rPr>
          <w:rFonts w:ascii="Times New Roman" w:eastAsia="Times New Roman" w:hAnsi="Times New Roman"/>
          <w:noProof/>
          <w:sz w:val="24"/>
          <w:szCs w:val="24"/>
          <w:lang w:eastAsia="ru-RU"/>
        </w:rPr>
        <w:pict>
          <v:group id="Group 58" o:spid="_x0000_s1065" style="position:absolute;margin-left:298.2pt;margin-top:12.35pt;width:176.4pt;height:60pt;z-index:251683840;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">
            <v:roundrect id="AutoShape 50" o:spid="_x0000_s1066"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F4g8MA&#10;AADaAAAADwAAAGRycy9kb3ducmV2LnhtbESP3WrCQBSE7wXfYTmCN6KbikSbukpaKXil+PMAh+xp&#10;Epo9G3a3Mb59VxC8HGbmG2a97U0jOnK+tqzgbZaAIC6srrlUcL18T1cgfEDW2FgmBXfysN0MB2vM&#10;tL3xibpzKEWEsM9QQRVCm0npi4oM+pltiaP3Y53BEKUrpXZ4i3DTyHmSpNJgzXGhwpa+Kip+z39G&#10;gV/s89VCv+9ObrJMj/5wLPPPTqnxqM8/QATqwyv8bO+1ghQeV+IN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F4g8MAAADaAAAADwAAAAAAAAAAAAAAAACYAgAAZHJzL2Rv&#10;d25yZXYueG1sUEsFBgAAAAAEAAQA9QAAAIgDAAAAAA==&#10;" strokeweight=".26mm">
              <v:stroke joinstyle="miter"/>
              <v:textbox inset=".5mm,0,.5mm,0"/>
            </v:roundrect>
            <v:shape id="Text Box 51" o:spid="_x0000_s1067"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VSjsEA&#10;AADaAAAADwAAAGRycy9kb3ducmV2LnhtbESPT2sCMRTE7wW/Q3iCt5pVsJXVKCIq0p78e35snruL&#10;m5eYRN1++6ZQ8DjMzG+Y6bw1jXiQD7VlBYN+BoK4sLrmUsHxsH4fgwgRWWNjmRT8UID5rPM2xVzb&#10;J+/osY+lSBAOOSqoYnS5lKGoyGDoW0ecvIv1BmOSvpTa4zPBTSOHWfYhDdacFip0tKyouO7vJlEK&#10;F9zoe3lenW7+a3sKdNtt7kr1uu1iAiJSG1/h//ZWK/iEvyvpBsjZ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VUo7BAAAA2gAAAA8AAAAAAAAAAAAAAAAAmAIAAGRycy9kb3du&#10;cmV2LnhtbFBLBQYAAAAABAAEAPUAAACGAwAAAAA=&#10;" filled="f" stroked="f">
              <v:stroke joinstyle="round"/>
              <v:textbox inset=".5mm,0,.5mm,0">
                <w:txbxContent>
                  <w:p w:rsidR="00452BF1" w:rsidRPr="007F1FE6" w:rsidRDefault="00452BF1" w:rsidP="007F1FE6">
                    <w:pPr>
                      <w:spacing w:after="0" w:line="240" w:lineRule="auto"/>
                      <w:jc w:val="center"/>
                      <w:rPr>
                        <w:szCs w:val="24"/>
                      </w:rPr>
                    </w:pPr>
                    <w:r w:rsidRPr="007F1FE6">
                      <w:rPr>
                        <w:rFonts w:ascii="Times New Roman" w:hAnsi="Times New Roman"/>
                        <w:sz w:val="24"/>
                        <w:szCs w:val="24"/>
                      </w:rPr>
                      <w:t xml:space="preserve">Передача </w:t>
                    </w:r>
                    <w:r>
                      <w:rPr>
                        <w:rFonts w:ascii="Times New Roman" w:hAnsi="Times New Roman"/>
                        <w:sz w:val="24"/>
                        <w:szCs w:val="24"/>
                      </w:rPr>
                      <w:t>4</w:t>
                    </w:r>
                    <w:r w:rsidRPr="007F1FE6">
                      <w:rPr>
                        <w:rFonts w:ascii="Times New Roman" w:hAnsi="Times New Roman"/>
                        <w:sz w:val="24"/>
                        <w:szCs w:val="24"/>
                      </w:rPr>
                      <w:t>-х экземпляров проектов договора аренды в МАУ</w:t>
                    </w:r>
                    <w:r w:rsidR="00EE4B5A">
                      <w:rPr>
                        <w:rFonts w:ascii="Times New Roman" w:hAnsi="Times New Roman"/>
                        <w:sz w:val="24"/>
                        <w:szCs w:val="24"/>
                      </w:rPr>
                      <w:t xml:space="preserve"> </w:t>
                    </w:r>
                    <w:r w:rsidRPr="007F1FE6">
                      <w:rPr>
                        <w:rFonts w:ascii="Times New Roman" w:hAnsi="Times New Roman"/>
                        <w:sz w:val="24"/>
                        <w:szCs w:val="24"/>
                      </w:rPr>
                      <w:t>МФЦ и отправка заявителю</w:t>
                    </w:r>
                    <w:r>
                      <w:rPr>
                        <w:rFonts w:ascii="Times New Roman" w:hAnsi="Times New Roman"/>
                        <w:sz w:val="24"/>
                        <w:szCs w:val="24"/>
                      </w:rPr>
                      <w:t xml:space="preserve">, </w:t>
                    </w:r>
                    <w:r w:rsidRPr="007F1FE6">
                      <w:rPr>
                        <w:rFonts w:ascii="Times New Roman" w:hAnsi="Times New Roman"/>
                        <w:sz w:val="24"/>
                        <w:szCs w:val="24"/>
                      </w:rPr>
                      <w:t>срок 1 день</w:t>
                    </w:r>
                  </w:p>
                </w:txbxContent>
              </v:textbox>
            </v:shape>
          </v:group>
        </w:pict>
      </w: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8"/>
          <w:szCs w:val="28"/>
          <w:lang w:eastAsia="ru-RU"/>
        </w:rPr>
        <w:pict>
          <v:group id="Group 55" o:spid="_x0000_s1068" style="position:absolute;margin-left:5.15pt;margin-top:4.55pt;width:281.8pt;height:44.25pt;z-index:251682816;mso-wrap-distance-left:0;mso-wrap-distance-right:0" coordorigin="2685,169" coordsize="43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">
            <v:roundrect id="AutoShape 50" o:spid="_x0000_s1069" style="position:absolute;left:2685;top:169;width:4320;height:540;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bG8QA&#10;AADaAAAADwAAAGRycy9kb3ducmV2LnhtbESP0WrCQBRE3wv+w3KFvpS6sYramI2klYJPBm0/4JK9&#10;JsHs3bC7jenfdwsFH4eZOcNku9F0YiDnW8sK5rMEBHFldcu1gq/Pj+cNCB+QNXaWScEPedjlk4cM&#10;U21vfKLhHGoRIexTVNCE0KdS+qohg35me+LoXawzGKJ0tdQObxFuOvmSJCtpsOW40GBP7w1V1/O3&#10;UeCXh2Kz1K/7k3tar0p/LOvibVDqcToWWxCBxnAP/7cP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22xvEAAAA2gAAAA8AAAAAAAAAAAAAAAAAmAIAAGRycy9k&#10;b3ducmV2LnhtbFBLBQYAAAAABAAEAPUAAACJAwAAAAA=&#10;" strokeweight=".26mm">
              <v:stroke joinstyle="miter"/>
              <v:textbox inset=".5mm,0,.5mm,0"/>
            </v:roundrect>
            <v:shape id="Text Box 51" o:spid="_x0000_s1070" type="#_x0000_t202" style="position:absolute;left:2711;top:195;width:4268;height:4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fM+cEA&#10;AADaAAAADwAAAGRycy9kb3ducmV2LnhtbESPT2sCMRTE7wW/Q3iCt5pVbJHVKCIq0p78e35snruL&#10;m5eYRN1++6ZQ8DjMzG+Y6bw1jXiQD7VlBYN+BoK4sLrmUsHxsH4fgwgRWWNjmRT8UID5rPM2xVzb&#10;J+/osY+lSBAOOSqoYnS5lKGoyGDoW0ecvIv1BmOSvpTa4zPBTSOHWfYpDdacFip0tKyouO7vJlEK&#10;F9zH9/K8Ot381/YU6Lbb3JXqddvFBESkNr7C/+2tVjCCvyvpBsjZ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HzPnBAAAA2gAAAA8AAAAAAAAAAAAAAAAAmAIAAGRycy9kb3du&#10;cmV2LnhtbFBLBQYAAAAABAAEAPUAAACGAwAAAAA=&#10;" filled="f" stroked="f">
              <v:stroke joinstyle="round"/>
              <v:textbox inset=".5mm,0,.5mm,0">
                <w:txbxContent>
                  <w:p w:rsidR="00452BF1" w:rsidRPr="00762B39" w:rsidRDefault="00452BF1" w:rsidP="00762B39">
                    <w:pPr>
                      <w:spacing w:after="0" w:line="240" w:lineRule="auto"/>
                      <w:jc w:val="center"/>
                    </w:pPr>
                    <w:r w:rsidRPr="00762B39">
                      <w:rPr>
                        <w:rFonts w:ascii="Times New Roman" w:hAnsi="Times New Roman"/>
                      </w:rPr>
                      <w:t>Подготовка уполномоченным органом договора аренды земельного участка, подписание проекта договора</w:t>
                    </w:r>
                    <w:r>
                      <w:rPr>
                        <w:rFonts w:ascii="Times New Roman" w:hAnsi="Times New Roman"/>
                      </w:rPr>
                      <w:t xml:space="preserve">, </w:t>
                    </w:r>
                    <w:r w:rsidRPr="00762B39">
                      <w:rPr>
                        <w:rFonts w:ascii="Times New Roman" w:hAnsi="Times New Roman"/>
                      </w:rPr>
                      <w:t>срок 7 дней</w:t>
                    </w:r>
                  </w:p>
                </w:txbxContent>
              </v:textbox>
            </v:shape>
          </v:group>
        </w:pict>
      </w:r>
    </w:p>
    <w:p w:rsidR="00CF2E17" w:rsidRPr="00EE4B5A" w:rsidRDefault="00CF2E17" w:rsidP="00CF2E17">
      <w:pPr>
        <w:spacing w:after="0" w:line="240" w:lineRule="auto"/>
        <w:rPr>
          <w:rFonts w:ascii="Times New Roman" w:eastAsia="Times New Roman" w:hAnsi="Times New Roman"/>
          <w:sz w:val="24"/>
          <w:szCs w:val="24"/>
          <w:lang w:eastAsia="ru-RU"/>
        </w:rPr>
      </w:pPr>
    </w:p>
    <w:p w:rsidR="00CF2E17" w:rsidRPr="00EE4B5A" w:rsidRDefault="009D2B26" w:rsidP="00CF2E17">
      <w:pPr>
        <w:spacing w:after="0" w:line="240" w:lineRule="auto"/>
        <w:rPr>
          <w:rFonts w:ascii="Times New Roman" w:eastAsia="Times New Roman" w:hAnsi="Times New Roman"/>
          <w:sz w:val="24"/>
          <w:szCs w:val="24"/>
          <w:lang w:eastAsia="ru-RU"/>
        </w:rPr>
      </w:pPr>
      <w:r w:rsidRPr="00EE4B5A">
        <w:rPr>
          <w:rFonts w:ascii="Times New Roman" w:eastAsia="Times New Roman" w:hAnsi="Times New Roman"/>
          <w:noProof/>
          <w:sz w:val="24"/>
          <w:szCs w:val="24"/>
          <w:lang w:eastAsia="ru-RU"/>
        </w:rPr>
        <w:pict>
          <v:shape id="AutoShape 76" o:spid="_x0000_s1071" type="#_x0000_t32" style="position:absolute;margin-left:286.95pt;margin-top:.2pt;width:11.25pt;height:.0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">
            <v:stroke endarrow="block"/>
          </v:shape>
        </w:pict>
      </w:r>
    </w:p>
    <w:p w:rsidR="00CF2E17" w:rsidRPr="00EE4B5A" w:rsidRDefault="00CF2E17" w:rsidP="00CF2E17">
      <w:pPr>
        <w:suppressAutoHyphens/>
        <w:spacing w:after="0"/>
        <w:rPr>
          <w:rFonts w:ascii="Times New Roman" w:eastAsia="Times New Roman" w:hAnsi="Times New Roman"/>
          <w:sz w:val="28"/>
          <w:szCs w:val="28"/>
          <w:lang w:eastAsia="ar-SA"/>
        </w:rPr>
      </w:pPr>
    </w:p>
    <w:p w:rsidR="00C07B46" w:rsidRPr="00EE4B5A" w:rsidRDefault="00C07B46" w:rsidP="00C07B46">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t>Исполняющий обязанности</w:t>
      </w:r>
    </w:p>
    <w:p w:rsidR="00C07B46" w:rsidRPr="00EE4B5A" w:rsidRDefault="00C07B46" w:rsidP="00C07B46">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t xml:space="preserve">главы </w:t>
      </w:r>
      <w:r w:rsidRPr="00EE4B5A">
        <w:rPr>
          <w:rFonts w:ascii="Times New Roman" w:eastAsia="Times New Roman" w:hAnsi="Times New Roman"/>
          <w:sz w:val="28"/>
          <w:szCs w:val="20"/>
        </w:rPr>
        <w:t xml:space="preserve">Кеслеровского сельского  </w:t>
      </w:r>
    </w:p>
    <w:p w:rsidR="00C07B46" w:rsidRPr="00EE4B5A" w:rsidRDefault="00C07B46" w:rsidP="00C07B46">
      <w:pPr>
        <w:suppressAutoHyphens/>
        <w:spacing w:after="0" w:line="240" w:lineRule="auto"/>
        <w:jc w:val="both"/>
        <w:rPr>
          <w:rFonts w:ascii="Times New Roman" w:eastAsia="Times New Roman" w:hAnsi="Times New Roman"/>
          <w:sz w:val="28"/>
          <w:szCs w:val="28"/>
          <w:lang w:eastAsia="ar-SA"/>
        </w:rPr>
      </w:pPr>
      <w:r w:rsidRPr="00EE4B5A">
        <w:rPr>
          <w:rFonts w:ascii="Times New Roman" w:eastAsia="Times New Roman" w:hAnsi="Times New Roman"/>
          <w:sz w:val="28"/>
          <w:szCs w:val="28"/>
          <w:lang w:eastAsia="ar-SA"/>
        </w:rPr>
        <w:lastRenderedPageBreak/>
        <w:t xml:space="preserve">поселения Крымского района        </w:t>
      </w:r>
      <w:r w:rsidRPr="00EE4B5A">
        <w:rPr>
          <w:rFonts w:ascii="Times New Roman" w:eastAsia="Times New Roman" w:hAnsi="Times New Roman"/>
          <w:sz w:val="28"/>
          <w:szCs w:val="28"/>
          <w:lang w:eastAsia="ar-SA"/>
        </w:rPr>
        <w:tab/>
        <w:t xml:space="preserve">               </w:t>
      </w:r>
      <w:r w:rsidRPr="00EE4B5A">
        <w:rPr>
          <w:rFonts w:ascii="Times New Roman" w:eastAsia="Times New Roman" w:hAnsi="Times New Roman"/>
          <w:sz w:val="28"/>
          <w:szCs w:val="28"/>
          <w:lang w:eastAsia="ar-SA"/>
        </w:rPr>
        <w:tab/>
      </w:r>
      <w:r w:rsidRPr="00EE4B5A">
        <w:rPr>
          <w:rFonts w:ascii="Times New Roman" w:eastAsia="Times New Roman" w:hAnsi="Times New Roman"/>
          <w:sz w:val="28"/>
          <w:szCs w:val="28"/>
          <w:lang w:eastAsia="ar-SA"/>
        </w:rPr>
        <w:tab/>
        <w:t xml:space="preserve">                Е.В.Кошелева</w:t>
      </w:r>
    </w:p>
    <w:p w:rsidR="003478EE" w:rsidRPr="00EE4B5A" w:rsidRDefault="003478EE" w:rsidP="006F377B">
      <w:pPr>
        <w:spacing w:after="0"/>
        <w:jc w:val="both"/>
        <w:rPr>
          <w:rFonts w:ascii="Times New Roman" w:eastAsia="Times New Roman" w:hAnsi="Times New Roman"/>
          <w:sz w:val="28"/>
          <w:szCs w:val="28"/>
          <w:lang w:eastAsia="ar-SA"/>
        </w:rPr>
      </w:pPr>
    </w:p>
    <w:sectPr w:rsidR="003478EE" w:rsidRPr="00EE4B5A" w:rsidSect="00452BF1">
      <w:pgSz w:w="11906" w:h="16838" w:code="9"/>
      <w:pgMar w:top="709"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19C0E5E"/>
    <w:lvl w:ilvl="0">
      <w:numFmt w:val="bullet"/>
      <w:lvlText w:val="*"/>
      <w:lvlJc w:val="left"/>
    </w:lvl>
  </w:abstractNum>
  <w:abstractNum w:abstractNumId="1">
    <w:nsid w:val="00000001"/>
    <w:multiLevelType w:val="multilevel"/>
    <w:tmpl w:val="00000001"/>
    <w:lvl w:ilvl="0">
      <w:start w:val="1"/>
      <w:numFmt w:val="decimal"/>
      <w:lvlText w:val="%1"/>
      <w:lvlJc w:val="left"/>
      <w:pPr>
        <w:tabs>
          <w:tab w:val="num" w:pos="567"/>
        </w:tabs>
        <w:ind w:left="567" w:hanging="567"/>
      </w:pPr>
    </w:lvl>
    <w:lvl w:ilvl="1">
      <w:start w:val="1"/>
      <w:numFmt w:val="decimal"/>
      <w:lvlText w:val="%1.%2"/>
      <w:lvlJc w:val="left"/>
      <w:pPr>
        <w:tabs>
          <w:tab w:val="num" w:pos="709"/>
        </w:tabs>
        <w:ind w:left="709" w:hanging="709"/>
      </w:pPr>
    </w:lvl>
    <w:lvl w:ilvl="2">
      <w:start w:val="1"/>
      <w:numFmt w:val="decimal"/>
      <w:lvlText w:val="%1.%2.%3"/>
      <w:lvlJc w:val="left"/>
      <w:pPr>
        <w:tabs>
          <w:tab w:val="num" w:pos="992"/>
        </w:tabs>
        <w:ind w:left="992" w:hanging="992"/>
      </w:pPr>
    </w:lvl>
    <w:lvl w:ilvl="3">
      <w:start w:val="1"/>
      <w:numFmt w:val="decimal"/>
      <w:lvlText w:val="%1.%2.%3.%4"/>
      <w:lvlJc w:val="left"/>
      <w:pPr>
        <w:tabs>
          <w:tab w:val="num" w:pos="1134"/>
        </w:tabs>
        <w:ind w:left="1134" w:hanging="1134"/>
      </w:pPr>
    </w:lvl>
    <w:lvl w:ilvl="4">
      <w:start w:val="1"/>
      <w:numFmt w:val="decimal"/>
      <w:lvlText w:val="%1.%2.%3.%4.%5"/>
      <w:lvlJc w:val="left"/>
      <w:pPr>
        <w:tabs>
          <w:tab w:val="num" w:pos="1276"/>
        </w:tabs>
        <w:ind w:left="1276" w:hanging="1276"/>
      </w:pPr>
    </w:lvl>
    <w:lvl w:ilvl="5">
      <w:start w:val="1"/>
      <w:numFmt w:val="decimal"/>
      <w:lvlText w:val="%1.%2.%3.%4.%5.%6"/>
      <w:lvlJc w:val="left"/>
      <w:pPr>
        <w:tabs>
          <w:tab w:val="num" w:pos="1800"/>
        </w:tabs>
        <w:ind w:left="1418" w:hanging="1418"/>
      </w:pPr>
    </w:lvl>
    <w:lvl w:ilvl="6">
      <w:start w:val="1"/>
      <w:numFmt w:val="decimal"/>
      <w:lvlText w:val="%1.%2.%3.%4.%5.%6.%7"/>
      <w:lvlJc w:val="left"/>
      <w:pPr>
        <w:tabs>
          <w:tab w:val="num" w:pos="1800"/>
        </w:tabs>
        <w:ind w:left="1559" w:hanging="1559"/>
      </w:pPr>
    </w:lvl>
    <w:lvl w:ilvl="7">
      <w:start w:val="1"/>
      <w:numFmt w:val="decimal"/>
      <w:lvlText w:val="%1.%2.%3.%4.%5.%6.%7.%8"/>
      <w:lvlJc w:val="left"/>
      <w:pPr>
        <w:tabs>
          <w:tab w:val="num" w:pos="2160"/>
        </w:tabs>
        <w:ind w:left="1701" w:hanging="1701"/>
      </w:pPr>
    </w:lvl>
    <w:lvl w:ilvl="8">
      <w:start w:val="1"/>
      <w:numFmt w:val="decimal"/>
      <w:lvlText w:val="%1.%2.%3.%4.%5.%6.%7.%8.%9"/>
      <w:lvlJc w:val="left"/>
      <w:pPr>
        <w:tabs>
          <w:tab w:val="num" w:pos="2520"/>
        </w:tabs>
        <w:ind w:left="1843" w:hanging="1843"/>
      </w:pPr>
    </w:lvl>
  </w:abstractNum>
  <w:abstractNum w:abstractNumId="2">
    <w:nsid w:val="00000002"/>
    <w:multiLevelType w:val="singleLevel"/>
    <w:tmpl w:val="00000002"/>
    <w:name w:val="WW8Num1"/>
    <w:lvl w:ilvl="0">
      <w:start w:val="1"/>
      <w:numFmt w:val="decimal"/>
      <w:lvlText w:val="%1."/>
      <w:lvlJc w:val="left"/>
      <w:pPr>
        <w:tabs>
          <w:tab w:val="num" w:pos="0"/>
        </w:tabs>
        <w:ind w:left="0" w:hanging="284"/>
      </w:pPr>
      <w:rPr>
        <w:rFonts w:ascii="Times New Roman" w:hAnsi="Times New Roman"/>
      </w:rPr>
    </w:lvl>
  </w:abstractNum>
  <w:abstractNum w:abstractNumId="3">
    <w:nsid w:val="12E17D38"/>
    <w:multiLevelType w:val="singleLevel"/>
    <w:tmpl w:val="56B0F1C4"/>
    <w:lvl w:ilvl="0">
      <w:start w:val="12"/>
      <w:numFmt w:val="decimal"/>
      <w:lvlText w:val="%1."/>
      <w:legacy w:legacy="1" w:legacySpace="0" w:legacyIndent="571"/>
      <w:lvlJc w:val="left"/>
      <w:rPr>
        <w:rFonts w:ascii="Times New Roman" w:hAnsi="Times New Roman" w:cs="Times New Roman" w:hint="default"/>
      </w:rPr>
    </w:lvl>
  </w:abstractNum>
  <w:abstractNum w:abstractNumId="4">
    <w:nsid w:val="1A247F3B"/>
    <w:multiLevelType w:val="singleLevel"/>
    <w:tmpl w:val="908E3E04"/>
    <w:lvl w:ilvl="0">
      <w:start w:val="37"/>
      <w:numFmt w:val="decimal"/>
      <w:lvlText w:val="%1."/>
      <w:legacy w:legacy="1" w:legacySpace="0" w:legacyIndent="605"/>
      <w:lvlJc w:val="left"/>
      <w:rPr>
        <w:rFonts w:ascii="Times New Roman" w:hAnsi="Times New Roman" w:cs="Times New Roman" w:hint="default"/>
      </w:rPr>
    </w:lvl>
  </w:abstractNum>
  <w:abstractNum w:abstractNumId="5">
    <w:nsid w:val="222232DF"/>
    <w:multiLevelType w:val="hybridMultilevel"/>
    <w:tmpl w:val="1542038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AB38DE"/>
    <w:multiLevelType w:val="hybridMultilevel"/>
    <w:tmpl w:val="FF4A65AA"/>
    <w:lvl w:ilvl="0" w:tplc="D05843BC">
      <w:start w:val="1"/>
      <w:numFmt w:val="bullet"/>
      <w:pStyle w:val="a"/>
      <w:lvlText w:val="―"/>
      <w:lvlJc w:val="left"/>
      <w:pPr>
        <w:tabs>
          <w:tab w:val="num" w:pos="360"/>
        </w:tabs>
      </w:pPr>
      <w:rPr>
        <w:rFonts w:hint="default"/>
        <w:color w:val="auto"/>
      </w:rPr>
    </w:lvl>
    <w:lvl w:ilvl="1" w:tplc="FFFFFFFF">
      <w:numFmt w:val="bullet"/>
      <w:lvlText w:val="-"/>
      <w:lvlJc w:val="left"/>
      <w:pPr>
        <w:tabs>
          <w:tab w:val="num" w:pos="1440"/>
        </w:tabs>
        <w:ind w:left="1440" w:hanging="360"/>
      </w:pPr>
      <w:rPr>
        <w:rFonts w:ascii="Times New Roman" w:eastAsia="Times New Roman" w:hAnsi="Times New Roman" w:hint="default"/>
      </w:rPr>
    </w:lvl>
    <w:lvl w:ilvl="2" w:tplc="55A4C9C8">
      <w:start w:val="2"/>
      <w:numFmt w:val="bullet"/>
      <w:pStyle w:val="a0"/>
      <w:lvlText w:val="–"/>
      <w:lvlJc w:val="left"/>
      <w:pPr>
        <w:tabs>
          <w:tab w:val="num" w:pos="2160"/>
        </w:tabs>
        <w:ind w:left="2160" w:hanging="360"/>
      </w:pPr>
      <w:rPr>
        <w:rFonts w:ascii="Times New Roman" w:eastAsia="Times New Roman" w:hAnsi="Times New Roman" w:hint="default"/>
      </w:rPr>
    </w:lvl>
    <w:lvl w:ilvl="3" w:tplc="AA80897E">
      <w:start w:val="1"/>
      <w:numFmt w:val="upperRoman"/>
      <w:lvlText w:val="%4."/>
      <w:lvlJc w:val="right"/>
      <w:pPr>
        <w:tabs>
          <w:tab w:val="num" w:pos="2700"/>
        </w:tabs>
        <w:ind w:left="2700" w:hanging="180"/>
      </w:pPr>
      <w:rPr>
        <w:sz w:val="32"/>
        <w:szCs w:val="32"/>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7">
    <w:nsid w:val="27A34079"/>
    <w:multiLevelType w:val="multilevel"/>
    <w:tmpl w:val="4246E8C4"/>
    <w:lvl w:ilvl="0">
      <w:start w:val="1"/>
      <w:numFmt w:val="decimal"/>
      <w:lvlText w:val="%1."/>
      <w:lvlJc w:val="left"/>
      <w:pPr>
        <w:ind w:left="525" w:hanging="52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8">
    <w:nsid w:val="598A40A4"/>
    <w:multiLevelType w:val="singleLevel"/>
    <w:tmpl w:val="07464B08"/>
    <w:lvl w:ilvl="0">
      <w:start w:val="40"/>
      <w:numFmt w:val="decimal"/>
      <w:lvlText w:val="%1."/>
      <w:legacy w:legacy="1" w:legacySpace="0" w:legacyIndent="591"/>
      <w:lvlJc w:val="left"/>
      <w:rPr>
        <w:rFonts w:ascii="Times New Roman" w:hAnsi="Times New Roman" w:cs="Times New Roman" w:hint="default"/>
      </w:rPr>
    </w:lvl>
  </w:abstractNum>
  <w:abstractNum w:abstractNumId="9">
    <w:nsid w:val="61E72159"/>
    <w:multiLevelType w:val="multilevel"/>
    <w:tmpl w:val="41E669E6"/>
    <w:lvl w:ilvl="0">
      <w:start w:val="1"/>
      <w:numFmt w:val="upperRoman"/>
      <w:lvlText w:val="%1."/>
      <w:lvlJc w:val="left"/>
      <w:pPr>
        <w:ind w:left="436" w:hanging="720"/>
      </w:pPr>
      <w:rPr>
        <w:rFonts w:hint="default"/>
      </w:rPr>
    </w:lvl>
    <w:lvl w:ilvl="1">
      <w:start w:val="1"/>
      <w:numFmt w:val="decimal"/>
      <w:isLgl/>
      <w:lvlText w:val="%1.%2"/>
      <w:lvlJc w:val="left"/>
      <w:pPr>
        <w:ind w:left="1083" w:hanging="37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772" w:hanging="1080"/>
      </w:pPr>
      <w:rPr>
        <w:rFonts w:hint="default"/>
      </w:rPr>
    </w:lvl>
    <w:lvl w:ilvl="4">
      <w:start w:val="1"/>
      <w:numFmt w:val="decimal"/>
      <w:isLgl/>
      <w:lvlText w:val="%1.%2.%3.%4.%5"/>
      <w:lvlJc w:val="left"/>
      <w:pPr>
        <w:ind w:left="4764" w:hanging="1080"/>
      </w:pPr>
      <w:rPr>
        <w:rFonts w:hint="default"/>
      </w:rPr>
    </w:lvl>
    <w:lvl w:ilvl="5">
      <w:start w:val="1"/>
      <w:numFmt w:val="decimal"/>
      <w:isLgl/>
      <w:lvlText w:val="%1.%2.%3.%4.%5.%6"/>
      <w:lvlJc w:val="left"/>
      <w:pPr>
        <w:ind w:left="6116" w:hanging="1440"/>
      </w:pPr>
      <w:rPr>
        <w:rFonts w:hint="default"/>
      </w:rPr>
    </w:lvl>
    <w:lvl w:ilvl="6">
      <w:start w:val="1"/>
      <w:numFmt w:val="decimal"/>
      <w:isLgl/>
      <w:lvlText w:val="%1.%2.%3.%4.%5.%6.%7"/>
      <w:lvlJc w:val="left"/>
      <w:pPr>
        <w:ind w:left="7108" w:hanging="144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812" w:hanging="2160"/>
      </w:pPr>
      <w:rPr>
        <w:rFonts w:hint="default"/>
      </w:rPr>
    </w:lvl>
  </w:abstractNum>
  <w:abstractNum w:abstractNumId="10">
    <w:nsid w:val="63DE1204"/>
    <w:multiLevelType w:val="singleLevel"/>
    <w:tmpl w:val="97A4067A"/>
    <w:lvl w:ilvl="0">
      <w:start w:val="4"/>
      <w:numFmt w:val="decimal"/>
      <w:lvlText w:val="%1)"/>
      <w:legacy w:legacy="1" w:legacySpace="0" w:legacyIndent="288"/>
      <w:lvlJc w:val="left"/>
      <w:rPr>
        <w:rFonts w:ascii="Times New Roman" w:hAnsi="Times New Roman" w:cs="Times New Roman" w:hint="default"/>
      </w:rPr>
    </w:lvl>
  </w:abstractNum>
  <w:abstractNum w:abstractNumId="11">
    <w:nsid w:val="6DFB15AA"/>
    <w:multiLevelType w:val="singleLevel"/>
    <w:tmpl w:val="A36E5928"/>
    <w:lvl w:ilvl="0">
      <w:start w:val="3"/>
      <w:numFmt w:val="decimal"/>
      <w:lvlText w:val="%1)"/>
      <w:legacy w:legacy="1" w:legacySpace="0" w:legacyIndent="221"/>
      <w:lvlJc w:val="left"/>
      <w:rPr>
        <w:rFonts w:ascii="Times New Roman" w:hAnsi="Times New Roman" w:cs="Times New Roman" w:hint="default"/>
      </w:rPr>
    </w:lvl>
  </w:abstractNum>
  <w:abstractNum w:abstractNumId="12">
    <w:nsid w:val="70897B86"/>
    <w:multiLevelType w:val="multilevel"/>
    <w:tmpl w:val="DE446254"/>
    <w:lvl w:ilvl="0">
      <w:start w:val="1"/>
      <w:numFmt w:val="decimal"/>
      <w:lvlText w:val="%1."/>
      <w:lvlJc w:val="left"/>
      <w:pPr>
        <w:ind w:left="1068" w:hanging="360"/>
      </w:pPr>
      <w:rPr>
        <w:rFonts w:hint="default"/>
      </w:rPr>
    </w:lvl>
    <w:lvl w:ilvl="1">
      <w:start w:val="2"/>
      <w:numFmt w:val="decimal"/>
      <w:isLgl/>
      <w:lvlText w:val="%1.%2"/>
      <w:lvlJc w:val="left"/>
      <w:pPr>
        <w:ind w:left="1083" w:hanging="37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num w:numId="1">
    <w:abstractNumId w:val="2"/>
  </w:num>
  <w:num w:numId="2">
    <w:abstractNumId w:val="1"/>
  </w:num>
  <w:num w:numId="3">
    <w:abstractNumId w:val="6"/>
  </w:num>
  <w:num w:numId="4">
    <w:abstractNumId w:val="7"/>
  </w:num>
  <w:num w:numId="5">
    <w:abstractNumId w:val="5"/>
  </w:num>
  <w:num w:numId="6">
    <w:abstractNumId w:val="9"/>
  </w:num>
  <w:num w:numId="7">
    <w:abstractNumId w:val="3"/>
  </w:num>
  <w:num w:numId="8">
    <w:abstractNumId w:val="12"/>
  </w:num>
  <w:num w:numId="9">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05"/>
        <w:lvlJc w:val="left"/>
        <w:rPr>
          <w:rFonts w:ascii="Times New Roman" w:hAnsi="Times New Roman" w:cs="Times New Roman" w:hint="default"/>
        </w:rPr>
      </w:lvl>
    </w:lvlOverride>
  </w:num>
  <w:num w:numId="11">
    <w:abstractNumId w:val="10"/>
  </w:num>
  <w:num w:numId="12">
    <w:abstractNumId w:val="11"/>
  </w:num>
  <w:num w:numId="13">
    <w:abstractNumId w:val="0"/>
    <w:lvlOverride w:ilvl="0">
      <w:lvl w:ilvl="0">
        <w:start w:val="65535"/>
        <w:numFmt w:val="bullet"/>
        <w:lvlText w:val="-"/>
        <w:legacy w:legacy="1" w:legacySpace="0" w:legacyIndent="126"/>
        <w:lvlJc w:val="left"/>
        <w:rPr>
          <w:rFonts w:ascii="Times New Roman" w:hAnsi="Times New Roman" w:cs="Times New Roman" w:hint="default"/>
        </w:rPr>
      </w:lvl>
    </w:lvlOverride>
  </w:num>
  <w:num w:numId="14">
    <w:abstractNumId w:val="4"/>
  </w:num>
  <w:num w:numId="15">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compat/>
  <w:rsids>
    <w:rsidRoot w:val="00D937C1"/>
    <w:rsid w:val="00076DB7"/>
    <w:rsid w:val="00086F59"/>
    <w:rsid w:val="000A45E7"/>
    <w:rsid w:val="000F5709"/>
    <w:rsid w:val="00110C56"/>
    <w:rsid w:val="001144B1"/>
    <w:rsid w:val="00192E33"/>
    <w:rsid w:val="001B2A6C"/>
    <w:rsid w:val="001C5417"/>
    <w:rsid w:val="001E035F"/>
    <w:rsid w:val="001E126C"/>
    <w:rsid w:val="00223E86"/>
    <w:rsid w:val="00231957"/>
    <w:rsid w:val="002A4433"/>
    <w:rsid w:val="002A7EB1"/>
    <w:rsid w:val="002B55CB"/>
    <w:rsid w:val="002D26F1"/>
    <w:rsid w:val="003044D7"/>
    <w:rsid w:val="003112B6"/>
    <w:rsid w:val="0031276D"/>
    <w:rsid w:val="003221B5"/>
    <w:rsid w:val="003478EE"/>
    <w:rsid w:val="00372A6C"/>
    <w:rsid w:val="00375744"/>
    <w:rsid w:val="003B5810"/>
    <w:rsid w:val="004349FA"/>
    <w:rsid w:val="00452BF1"/>
    <w:rsid w:val="00453EE6"/>
    <w:rsid w:val="00465948"/>
    <w:rsid w:val="0048004E"/>
    <w:rsid w:val="0048286B"/>
    <w:rsid w:val="004C5AED"/>
    <w:rsid w:val="00510AE2"/>
    <w:rsid w:val="00543415"/>
    <w:rsid w:val="00572896"/>
    <w:rsid w:val="005A0869"/>
    <w:rsid w:val="005B3363"/>
    <w:rsid w:val="005B3CA1"/>
    <w:rsid w:val="005E5DDD"/>
    <w:rsid w:val="006A5B0B"/>
    <w:rsid w:val="006F08A5"/>
    <w:rsid w:val="006F377B"/>
    <w:rsid w:val="00762B39"/>
    <w:rsid w:val="0077560C"/>
    <w:rsid w:val="007B28B8"/>
    <w:rsid w:val="007D2C14"/>
    <w:rsid w:val="007F1FE6"/>
    <w:rsid w:val="007F7868"/>
    <w:rsid w:val="0083537C"/>
    <w:rsid w:val="00847034"/>
    <w:rsid w:val="0088006E"/>
    <w:rsid w:val="008C35A8"/>
    <w:rsid w:val="008D4830"/>
    <w:rsid w:val="008E3C51"/>
    <w:rsid w:val="00923607"/>
    <w:rsid w:val="0095332D"/>
    <w:rsid w:val="00963A03"/>
    <w:rsid w:val="00975804"/>
    <w:rsid w:val="009763CC"/>
    <w:rsid w:val="009C2108"/>
    <w:rsid w:val="009D2B26"/>
    <w:rsid w:val="00A017A6"/>
    <w:rsid w:val="00A24F73"/>
    <w:rsid w:val="00A52EE9"/>
    <w:rsid w:val="00A86919"/>
    <w:rsid w:val="00A91280"/>
    <w:rsid w:val="00AB425A"/>
    <w:rsid w:val="00AC535D"/>
    <w:rsid w:val="00AD1F39"/>
    <w:rsid w:val="00AD7414"/>
    <w:rsid w:val="00B00C3C"/>
    <w:rsid w:val="00B17CFA"/>
    <w:rsid w:val="00B31BC3"/>
    <w:rsid w:val="00B53E2E"/>
    <w:rsid w:val="00B5680D"/>
    <w:rsid w:val="00B765CF"/>
    <w:rsid w:val="00BA3C83"/>
    <w:rsid w:val="00BA6E45"/>
    <w:rsid w:val="00BC7963"/>
    <w:rsid w:val="00BE15AA"/>
    <w:rsid w:val="00BE4662"/>
    <w:rsid w:val="00C07B46"/>
    <w:rsid w:val="00C80CF1"/>
    <w:rsid w:val="00C9344F"/>
    <w:rsid w:val="00C93FB2"/>
    <w:rsid w:val="00CC0101"/>
    <w:rsid w:val="00CC6FFD"/>
    <w:rsid w:val="00CD0FA6"/>
    <w:rsid w:val="00CE5AFC"/>
    <w:rsid w:val="00CF2E17"/>
    <w:rsid w:val="00D3046C"/>
    <w:rsid w:val="00D937C1"/>
    <w:rsid w:val="00DA79DA"/>
    <w:rsid w:val="00DF2D40"/>
    <w:rsid w:val="00E01AD6"/>
    <w:rsid w:val="00E03D11"/>
    <w:rsid w:val="00E15652"/>
    <w:rsid w:val="00E158C3"/>
    <w:rsid w:val="00E167D2"/>
    <w:rsid w:val="00E624ED"/>
    <w:rsid w:val="00E935E3"/>
    <w:rsid w:val="00EB44D9"/>
    <w:rsid w:val="00EC5E2B"/>
    <w:rsid w:val="00ED7F3B"/>
    <w:rsid w:val="00EE0C33"/>
    <w:rsid w:val="00EE132D"/>
    <w:rsid w:val="00EE3A54"/>
    <w:rsid w:val="00EE4B5A"/>
    <w:rsid w:val="00EF0565"/>
    <w:rsid w:val="00EF3612"/>
    <w:rsid w:val="00F04AAC"/>
    <w:rsid w:val="00F25C61"/>
    <w:rsid w:val="00F504F7"/>
    <w:rsid w:val="00F63417"/>
    <w:rsid w:val="00F72035"/>
    <w:rsid w:val="00F73992"/>
    <w:rsid w:val="00F75ACC"/>
    <w:rsid w:val="00FA1F92"/>
    <w:rsid w:val="00FE60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5" type="connector" idref="#AutoShape 69"/>
        <o:r id="V:Rule16" type="connector" idref="#AutoShape 65"/>
        <o:r id="V:Rule17" type="connector" idref="#AutoShape 61"/>
        <o:r id="V:Rule18" type="connector" idref="#AutoShape 72"/>
        <o:r id="V:Rule19" type="connector" idref="#AutoShape 70"/>
        <o:r id="V:Rule20" type="connector" idref="#AutoShape 64"/>
        <o:r id="V:Rule21" type="connector" idref="#AutoShape 62"/>
        <o:r id="V:Rule22" type="connector" idref="#AutoShape 68"/>
        <o:r id="V:Rule23" type="connector" idref="#AutoShape 76"/>
        <o:r id="V:Rule24" type="connector" idref="#AutoShape 73"/>
        <o:r id="V:Rule25" type="connector" idref="#AutoShape 75"/>
        <o:r id="V:Rule26" type="connector" idref="#AutoShape 71"/>
        <o:r id="V:Rule27" type="connector" idref="#AutoShape 74"/>
        <o:r id="V:Rule28" type="connector" idref="#AutoShape 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937C1"/>
    <w:pPr>
      <w:spacing w:after="200" w:line="276" w:lineRule="auto"/>
    </w:pPr>
    <w:rPr>
      <w:rFonts w:ascii="Calibri" w:hAnsi="Calibri"/>
      <w:sz w:val="22"/>
      <w:szCs w:val="22"/>
      <w:lang w:eastAsia="en-US"/>
    </w:rPr>
  </w:style>
  <w:style w:type="paragraph" w:styleId="1">
    <w:name w:val="heading 1"/>
    <w:basedOn w:val="a1"/>
    <w:next w:val="a1"/>
    <w:link w:val="10"/>
    <w:qFormat/>
    <w:rsid w:val="00BE4662"/>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1"/>
    <w:next w:val="a1"/>
    <w:link w:val="20"/>
    <w:qFormat/>
    <w:rsid w:val="003221B5"/>
    <w:pPr>
      <w:keepNext/>
      <w:widowControl w:val="0"/>
      <w:tabs>
        <w:tab w:val="num" w:pos="709"/>
      </w:tabs>
      <w:spacing w:before="240" w:after="120" w:line="240" w:lineRule="auto"/>
      <w:ind w:left="709" w:hanging="709"/>
      <w:jc w:val="both"/>
      <w:outlineLvl w:val="1"/>
    </w:pPr>
    <w:rPr>
      <w:rFonts w:ascii="Arial Narrow" w:eastAsia="Times New Roman" w:hAnsi="Arial Narrow"/>
      <w:b/>
      <w:smallCaps/>
      <w:color w:val="000080"/>
      <w:sz w:val="24"/>
      <w:szCs w:val="20"/>
      <w:lang w:eastAsia="ar-SA"/>
    </w:rPr>
  </w:style>
  <w:style w:type="paragraph" w:styleId="3">
    <w:name w:val="heading 3"/>
    <w:basedOn w:val="a1"/>
    <w:next w:val="a1"/>
    <w:link w:val="30"/>
    <w:qFormat/>
    <w:rsid w:val="003221B5"/>
    <w:pPr>
      <w:keepNext/>
      <w:widowControl w:val="0"/>
      <w:tabs>
        <w:tab w:val="num" w:pos="992"/>
      </w:tabs>
      <w:spacing w:before="120" w:after="0" w:line="240" w:lineRule="auto"/>
      <w:ind w:left="992" w:hanging="992"/>
      <w:outlineLvl w:val="2"/>
    </w:pPr>
    <w:rPr>
      <w:rFonts w:ascii="Arial Narrow" w:eastAsia="Times New Roman" w:hAnsi="Arial Narrow"/>
      <w:b/>
      <w:bCs/>
      <w:i/>
      <w:iCs/>
      <w:color w:val="000080"/>
      <w:sz w:val="24"/>
      <w:szCs w:val="20"/>
      <w:lang w:eastAsia="ar-SA"/>
    </w:rPr>
  </w:style>
  <w:style w:type="paragraph" w:styleId="4">
    <w:name w:val="heading 4"/>
    <w:basedOn w:val="a1"/>
    <w:next w:val="a1"/>
    <w:link w:val="40"/>
    <w:qFormat/>
    <w:rsid w:val="003221B5"/>
    <w:pPr>
      <w:keepNext/>
      <w:widowControl w:val="0"/>
      <w:tabs>
        <w:tab w:val="num" w:pos="1134"/>
      </w:tabs>
      <w:spacing w:before="120" w:after="0" w:line="240" w:lineRule="auto"/>
      <w:ind w:left="1134" w:hanging="1134"/>
      <w:outlineLvl w:val="3"/>
    </w:pPr>
    <w:rPr>
      <w:rFonts w:ascii="Arial Narrow" w:eastAsia="Times New Roman" w:hAnsi="Arial Narrow"/>
      <w:bCs/>
      <w:color w:val="000080"/>
      <w:sz w:val="24"/>
      <w:szCs w:val="20"/>
      <w:lang w:eastAsia="ar-SA"/>
    </w:rPr>
  </w:style>
  <w:style w:type="paragraph" w:styleId="5">
    <w:name w:val="heading 5"/>
    <w:basedOn w:val="a1"/>
    <w:next w:val="a1"/>
    <w:link w:val="50"/>
    <w:qFormat/>
    <w:rsid w:val="003221B5"/>
    <w:pPr>
      <w:keepNext/>
      <w:widowControl w:val="0"/>
      <w:spacing w:after="0" w:line="240" w:lineRule="auto"/>
      <w:jc w:val="both"/>
      <w:outlineLvl w:val="4"/>
    </w:pPr>
    <w:rPr>
      <w:rFonts w:ascii="Arial Narrow" w:eastAsia="Times New Roman" w:hAnsi="Arial Narrow"/>
      <w:b/>
      <w:color w:val="000080"/>
      <w:sz w:val="24"/>
      <w:szCs w:val="20"/>
      <w:lang w:eastAsia="ar-SA"/>
    </w:rPr>
  </w:style>
  <w:style w:type="paragraph" w:styleId="6">
    <w:name w:val="heading 6"/>
    <w:basedOn w:val="a1"/>
    <w:next w:val="a1"/>
    <w:link w:val="60"/>
    <w:qFormat/>
    <w:rsid w:val="003221B5"/>
    <w:pPr>
      <w:keepNext/>
      <w:widowControl w:val="0"/>
      <w:tabs>
        <w:tab w:val="num" w:pos="1800"/>
      </w:tabs>
      <w:spacing w:after="0" w:line="240" w:lineRule="auto"/>
      <w:ind w:left="1418" w:hanging="1418"/>
      <w:jc w:val="center"/>
      <w:outlineLvl w:val="5"/>
    </w:pPr>
    <w:rPr>
      <w:rFonts w:ascii="Arial Narrow" w:eastAsia="Times New Roman" w:hAnsi="Arial Narrow"/>
      <w:b/>
      <w:sz w:val="28"/>
      <w:szCs w:val="20"/>
      <w:lang w:eastAsia="ar-SA"/>
    </w:rPr>
  </w:style>
  <w:style w:type="paragraph" w:styleId="7">
    <w:name w:val="heading 7"/>
    <w:basedOn w:val="a1"/>
    <w:next w:val="a1"/>
    <w:link w:val="70"/>
    <w:qFormat/>
    <w:rsid w:val="003221B5"/>
    <w:pPr>
      <w:widowControl w:val="0"/>
      <w:tabs>
        <w:tab w:val="num" w:pos="1800"/>
      </w:tabs>
      <w:spacing w:before="240" w:after="60" w:line="240" w:lineRule="auto"/>
      <w:ind w:left="1559" w:hanging="1559"/>
      <w:outlineLvl w:val="6"/>
    </w:pPr>
    <w:rPr>
      <w:rFonts w:ascii="Times New Roman" w:eastAsia="Times New Roman" w:hAnsi="Times New Roman"/>
      <w:sz w:val="24"/>
      <w:szCs w:val="24"/>
      <w:lang w:eastAsia="ar-SA"/>
    </w:rPr>
  </w:style>
  <w:style w:type="paragraph" w:styleId="8">
    <w:name w:val="heading 8"/>
    <w:basedOn w:val="a1"/>
    <w:next w:val="a1"/>
    <w:link w:val="80"/>
    <w:qFormat/>
    <w:rsid w:val="003221B5"/>
    <w:pPr>
      <w:keepNext/>
      <w:widowControl w:val="0"/>
      <w:tabs>
        <w:tab w:val="num" w:pos="2160"/>
      </w:tabs>
      <w:spacing w:after="0" w:line="360" w:lineRule="auto"/>
      <w:ind w:left="1701" w:hanging="1701"/>
      <w:jc w:val="both"/>
      <w:outlineLvl w:val="7"/>
    </w:pPr>
    <w:rPr>
      <w:rFonts w:ascii="Times New Roman" w:eastAsia="Times New Roman" w:hAnsi="Times New Roman"/>
      <w:b/>
      <w:bCs/>
      <w:sz w:val="24"/>
      <w:szCs w:val="24"/>
      <w:lang w:eastAsia="ar-SA"/>
    </w:rPr>
  </w:style>
  <w:style w:type="paragraph" w:styleId="9">
    <w:name w:val="heading 9"/>
    <w:basedOn w:val="a1"/>
    <w:next w:val="a1"/>
    <w:link w:val="90"/>
    <w:qFormat/>
    <w:rsid w:val="003221B5"/>
    <w:pPr>
      <w:widowControl w:val="0"/>
      <w:tabs>
        <w:tab w:val="num" w:pos="2520"/>
      </w:tabs>
      <w:spacing w:before="240" w:after="60" w:line="240" w:lineRule="auto"/>
      <w:ind w:left="1843" w:hanging="1843"/>
      <w:outlineLvl w:val="8"/>
    </w:pPr>
    <w:rPr>
      <w:rFonts w:ascii="Arial" w:eastAsia="Times New Roman" w:hAnsi="Arial"/>
      <w:lang w:eastAsia="ar-SA"/>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847034"/>
    <w:rPr>
      <w:color w:val="0000FF"/>
      <w:u w:val="single"/>
    </w:rPr>
  </w:style>
  <w:style w:type="character" w:customStyle="1" w:styleId="10">
    <w:name w:val="Заголовок 1 Знак"/>
    <w:basedOn w:val="a2"/>
    <w:link w:val="1"/>
    <w:rsid w:val="00BE4662"/>
    <w:rPr>
      <w:rFonts w:asciiTheme="majorHAnsi" w:eastAsiaTheme="majorEastAsia" w:hAnsiTheme="majorHAnsi" w:cstheme="majorBidi"/>
      <w:b/>
      <w:bCs/>
      <w:kern w:val="32"/>
      <w:sz w:val="32"/>
      <w:szCs w:val="32"/>
      <w:lang w:eastAsia="en-US"/>
    </w:rPr>
  </w:style>
  <w:style w:type="paragraph" w:customStyle="1" w:styleId="ConsPlusNormal">
    <w:name w:val="ConsPlusNormal"/>
    <w:rsid w:val="001C5417"/>
    <w:pPr>
      <w:suppressAutoHyphens/>
      <w:ind w:firstLine="720"/>
    </w:pPr>
    <w:rPr>
      <w:rFonts w:ascii="Arial" w:eastAsia="Arial" w:hAnsi="Arial"/>
      <w:lang w:eastAsia="ar-SA"/>
    </w:rPr>
  </w:style>
  <w:style w:type="paragraph" w:styleId="a6">
    <w:name w:val="List Paragraph"/>
    <w:basedOn w:val="a1"/>
    <w:uiPriority w:val="34"/>
    <w:qFormat/>
    <w:rsid w:val="001C5417"/>
    <w:pPr>
      <w:ind w:left="720"/>
      <w:contextualSpacing/>
    </w:pPr>
  </w:style>
  <w:style w:type="paragraph" w:styleId="a7">
    <w:name w:val="Balloon Text"/>
    <w:basedOn w:val="a1"/>
    <w:link w:val="a8"/>
    <w:uiPriority w:val="99"/>
    <w:semiHidden/>
    <w:unhideWhenUsed/>
    <w:rsid w:val="001144B1"/>
    <w:pPr>
      <w:spacing w:after="0" w:line="240" w:lineRule="auto"/>
    </w:pPr>
    <w:rPr>
      <w:rFonts w:ascii="Tahoma" w:hAnsi="Tahoma" w:cs="Tahoma"/>
      <w:sz w:val="16"/>
      <w:szCs w:val="16"/>
    </w:rPr>
  </w:style>
  <w:style w:type="character" w:customStyle="1" w:styleId="a8">
    <w:name w:val="Текст выноски Знак"/>
    <w:basedOn w:val="a2"/>
    <w:link w:val="a7"/>
    <w:uiPriority w:val="99"/>
    <w:semiHidden/>
    <w:rsid w:val="001144B1"/>
    <w:rPr>
      <w:rFonts w:ascii="Tahoma" w:hAnsi="Tahoma" w:cs="Tahoma"/>
      <w:sz w:val="16"/>
      <w:szCs w:val="16"/>
      <w:lang w:eastAsia="en-US"/>
    </w:rPr>
  </w:style>
  <w:style w:type="character" w:customStyle="1" w:styleId="20">
    <w:name w:val="Заголовок 2 Знак"/>
    <w:basedOn w:val="a2"/>
    <w:link w:val="2"/>
    <w:rsid w:val="003221B5"/>
    <w:rPr>
      <w:rFonts w:ascii="Arial Narrow" w:eastAsia="Times New Roman" w:hAnsi="Arial Narrow"/>
      <w:b/>
      <w:smallCaps/>
      <w:color w:val="000080"/>
      <w:sz w:val="24"/>
      <w:lang w:eastAsia="ar-SA"/>
    </w:rPr>
  </w:style>
  <w:style w:type="character" w:customStyle="1" w:styleId="30">
    <w:name w:val="Заголовок 3 Знак"/>
    <w:basedOn w:val="a2"/>
    <w:link w:val="3"/>
    <w:rsid w:val="003221B5"/>
    <w:rPr>
      <w:rFonts w:ascii="Arial Narrow" w:eastAsia="Times New Roman" w:hAnsi="Arial Narrow"/>
      <w:b/>
      <w:bCs/>
      <w:i/>
      <w:iCs/>
      <w:color w:val="000080"/>
      <w:sz w:val="24"/>
      <w:lang w:eastAsia="ar-SA"/>
    </w:rPr>
  </w:style>
  <w:style w:type="character" w:customStyle="1" w:styleId="40">
    <w:name w:val="Заголовок 4 Знак"/>
    <w:basedOn w:val="a2"/>
    <w:link w:val="4"/>
    <w:rsid w:val="003221B5"/>
    <w:rPr>
      <w:rFonts w:ascii="Arial Narrow" w:eastAsia="Times New Roman" w:hAnsi="Arial Narrow"/>
      <w:bCs/>
      <w:color w:val="000080"/>
      <w:sz w:val="24"/>
      <w:lang w:eastAsia="ar-SA"/>
    </w:rPr>
  </w:style>
  <w:style w:type="character" w:customStyle="1" w:styleId="50">
    <w:name w:val="Заголовок 5 Знак"/>
    <w:basedOn w:val="a2"/>
    <w:link w:val="5"/>
    <w:rsid w:val="003221B5"/>
    <w:rPr>
      <w:rFonts w:ascii="Arial Narrow" w:eastAsia="Times New Roman" w:hAnsi="Arial Narrow"/>
      <w:b/>
      <w:color w:val="000080"/>
      <w:sz w:val="24"/>
      <w:lang w:eastAsia="ar-SA"/>
    </w:rPr>
  </w:style>
  <w:style w:type="character" w:customStyle="1" w:styleId="60">
    <w:name w:val="Заголовок 6 Знак"/>
    <w:basedOn w:val="a2"/>
    <w:link w:val="6"/>
    <w:rsid w:val="003221B5"/>
    <w:rPr>
      <w:rFonts w:ascii="Arial Narrow" w:eastAsia="Times New Roman" w:hAnsi="Arial Narrow"/>
      <w:b/>
      <w:sz w:val="28"/>
      <w:lang w:eastAsia="ar-SA"/>
    </w:rPr>
  </w:style>
  <w:style w:type="character" w:customStyle="1" w:styleId="70">
    <w:name w:val="Заголовок 7 Знак"/>
    <w:basedOn w:val="a2"/>
    <w:link w:val="7"/>
    <w:rsid w:val="003221B5"/>
    <w:rPr>
      <w:rFonts w:eastAsia="Times New Roman"/>
      <w:sz w:val="24"/>
      <w:szCs w:val="24"/>
      <w:lang w:eastAsia="ar-SA"/>
    </w:rPr>
  </w:style>
  <w:style w:type="character" w:customStyle="1" w:styleId="80">
    <w:name w:val="Заголовок 8 Знак"/>
    <w:basedOn w:val="a2"/>
    <w:link w:val="8"/>
    <w:rsid w:val="003221B5"/>
    <w:rPr>
      <w:rFonts w:eastAsia="Times New Roman"/>
      <w:b/>
      <w:bCs/>
      <w:sz w:val="24"/>
      <w:szCs w:val="24"/>
      <w:lang w:eastAsia="ar-SA"/>
    </w:rPr>
  </w:style>
  <w:style w:type="character" w:customStyle="1" w:styleId="90">
    <w:name w:val="Заголовок 9 Знак"/>
    <w:basedOn w:val="a2"/>
    <w:link w:val="9"/>
    <w:rsid w:val="003221B5"/>
    <w:rPr>
      <w:rFonts w:ascii="Arial" w:eastAsia="Times New Roman" w:hAnsi="Arial"/>
      <w:sz w:val="22"/>
      <w:szCs w:val="22"/>
      <w:lang w:eastAsia="ar-SA"/>
    </w:rPr>
  </w:style>
  <w:style w:type="paragraph" w:styleId="a9">
    <w:name w:val="Subtitle"/>
    <w:basedOn w:val="a1"/>
    <w:next w:val="aa"/>
    <w:link w:val="ab"/>
    <w:qFormat/>
    <w:rsid w:val="003221B5"/>
    <w:pPr>
      <w:suppressAutoHyphens/>
      <w:spacing w:after="0" w:line="360" w:lineRule="auto"/>
      <w:ind w:left="-567"/>
      <w:jc w:val="center"/>
    </w:pPr>
    <w:rPr>
      <w:rFonts w:ascii="Times New Roman" w:eastAsia="Times New Roman" w:hAnsi="Times New Roman"/>
      <w:sz w:val="32"/>
      <w:szCs w:val="24"/>
      <w:lang w:eastAsia="ar-SA"/>
    </w:rPr>
  </w:style>
  <w:style w:type="character" w:customStyle="1" w:styleId="ab">
    <w:name w:val="Подзаголовок Знак"/>
    <w:basedOn w:val="a2"/>
    <w:link w:val="a9"/>
    <w:rsid w:val="003221B5"/>
    <w:rPr>
      <w:rFonts w:eastAsia="Times New Roman"/>
      <w:sz w:val="32"/>
      <w:szCs w:val="24"/>
      <w:lang w:eastAsia="ar-SA"/>
    </w:rPr>
  </w:style>
  <w:style w:type="paragraph" w:styleId="aa">
    <w:name w:val="Body Text"/>
    <w:basedOn w:val="a1"/>
    <w:link w:val="ac"/>
    <w:uiPriority w:val="99"/>
    <w:semiHidden/>
    <w:unhideWhenUsed/>
    <w:rsid w:val="003221B5"/>
    <w:pPr>
      <w:spacing w:after="120"/>
    </w:pPr>
  </w:style>
  <w:style w:type="character" w:customStyle="1" w:styleId="ac">
    <w:name w:val="Основной текст Знак"/>
    <w:basedOn w:val="a2"/>
    <w:link w:val="aa"/>
    <w:uiPriority w:val="99"/>
    <w:semiHidden/>
    <w:rsid w:val="003221B5"/>
    <w:rPr>
      <w:rFonts w:ascii="Calibri" w:hAnsi="Calibri"/>
      <w:sz w:val="22"/>
      <w:szCs w:val="22"/>
    </w:rPr>
  </w:style>
  <w:style w:type="paragraph" w:styleId="ad">
    <w:name w:val="header"/>
    <w:basedOn w:val="a1"/>
    <w:link w:val="ae"/>
    <w:uiPriority w:val="99"/>
    <w:unhideWhenUsed/>
    <w:rsid w:val="003221B5"/>
    <w:pPr>
      <w:tabs>
        <w:tab w:val="center" w:pos="4677"/>
        <w:tab w:val="right" w:pos="9355"/>
      </w:tabs>
    </w:pPr>
  </w:style>
  <w:style w:type="character" w:customStyle="1" w:styleId="ae">
    <w:name w:val="Верхний колонтитул Знак"/>
    <w:basedOn w:val="a2"/>
    <w:link w:val="ad"/>
    <w:uiPriority w:val="99"/>
    <w:rsid w:val="003221B5"/>
    <w:rPr>
      <w:rFonts w:ascii="Calibri" w:hAnsi="Calibri"/>
      <w:sz w:val="22"/>
      <w:szCs w:val="22"/>
      <w:lang w:eastAsia="en-US"/>
    </w:rPr>
  </w:style>
  <w:style w:type="paragraph" w:styleId="af">
    <w:name w:val="footer"/>
    <w:basedOn w:val="a1"/>
    <w:link w:val="af0"/>
    <w:uiPriority w:val="99"/>
    <w:unhideWhenUsed/>
    <w:rsid w:val="003221B5"/>
    <w:pPr>
      <w:tabs>
        <w:tab w:val="center" w:pos="4677"/>
        <w:tab w:val="right" w:pos="9355"/>
      </w:tabs>
    </w:pPr>
  </w:style>
  <w:style w:type="character" w:customStyle="1" w:styleId="af0">
    <w:name w:val="Нижний колонтитул Знак"/>
    <w:basedOn w:val="a2"/>
    <w:link w:val="af"/>
    <w:uiPriority w:val="99"/>
    <w:rsid w:val="003221B5"/>
    <w:rPr>
      <w:rFonts w:ascii="Calibri" w:hAnsi="Calibri"/>
      <w:sz w:val="22"/>
      <w:szCs w:val="22"/>
      <w:lang w:eastAsia="en-US"/>
    </w:rPr>
  </w:style>
  <w:style w:type="character" w:customStyle="1" w:styleId="af1">
    <w:name w:val="Цветовое выделение"/>
    <w:rsid w:val="003221B5"/>
    <w:rPr>
      <w:b/>
      <w:bCs/>
      <w:color w:val="000080"/>
      <w:sz w:val="20"/>
      <w:szCs w:val="20"/>
    </w:rPr>
  </w:style>
  <w:style w:type="paragraph" w:customStyle="1" w:styleId="a">
    <w:name w:val="Перечисление"/>
    <w:basedOn w:val="a1"/>
    <w:rsid w:val="003221B5"/>
    <w:pPr>
      <w:widowControl w:val="0"/>
      <w:numPr>
        <w:numId w:val="3"/>
      </w:numPr>
      <w:spacing w:before="20" w:after="20" w:line="240" w:lineRule="auto"/>
      <w:jc w:val="both"/>
    </w:pPr>
    <w:rPr>
      <w:rFonts w:ascii="Arial Narrow" w:eastAsia="Times New Roman" w:hAnsi="Arial Narrow" w:cs="Arial Narrow"/>
      <w:sz w:val="24"/>
      <w:szCs w:val="24"/>
      <w:lang w:eastAsia="ru-RU"/>
    </w:rPr>
  </w:style>
  <w:style w:type="paragraph" w:customStyle="1" w:styleId="a0">
    <w:name w:val="Пример перечисление"/>
    <w:basedOn w:val="a1"/>
    <w:rsid w:val="003221B5"/>
    <w:pPr>
      <w:widowControl w:val="0"/>
      <w:numPr>
        <w:ilvl w:val="2"/>
        <w:numId w:val="3"/>
      </w:numPr>
      <w:pBdr>
        <w:top w:val="single" w:sz="4" w:space="1" w:color="auto" w:shadow="1"/>
        <w:left w:val="single" w:sz="4" w:space="4" w:color="auto" w:shadow="1"/>
        <w:bottom w:val="single" w:sz="4" w:space="1" w:color="auto" w:shadow="1"/>
        <w:right w:val="single" w:sz="4" w:space="4" w:color="auto" w:shadow="1"/>
      </w:pBdr>
      <w:tabs>
        <w:tab w:val="clear" w:pos="2160"/>
        <w:tab w:val="left" w:pos="1260"/>
      </w:tabs>
      <w:spacing w:before="120" w:after="120" w:line="240" w:lineRule="auto"/>
      <w:ind w:left="1260" w:right="397" w:hanging="540"/>
      <w:jc w:val="both"/>
    </w:pPr>
    <w:rPr>
      <w:rFonts w:ascii="Arial Narrow" w:eastAsia="Times New Roman" w:hAnsi="Arial Narrow" w:cs="Arial Narrow"/>
      <w:i/>
      <w:iCs/>
      <w:lang w:eastAsia="ru-RU"/>
    </w:rPr>
  </w:style>
  <w:style w:type="paragraph" w:customStyle="1" w:styleId="msonormalcxspmiddle">
    <w:name w:val="msonormalcxspmiddle"/>
    <w:basedOn w:val="a1"/>
    <w:rsid w:val="003221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марк список 1"/>
    <w:basedOn w:val="a1"/>
    <w:rsid w:val="003221B5"/>
    <w:pPr>
      <w:tabs>
        <w:tab w:val="left" w:pos="360"/>
      </w:tabs>
      <w:spacing w:before="120" w:after="120" w:line="240" w:lineRule="auto"/>
      <w:jc w:val="both"/>
    </w:pPr>
    <w:rPr>
      <w:rFonts w:ascii="Times New Roman" w:eastAsia="Times New Roman" w:hAnsi="Times New Roman"/>
      <w:sz w:val="24"/>
      <w:szCs w:val="20"/>
      <w:lang w:eastAsia="ar-SA"/>
    </w:rPr>
  </w:style>
  <w:style w:type="paragraph" w:customStyle="1" w:styleId="12">
    <w:name w:val="нум список 1"/>
    <w:basedOn w:val="11"/>
    <w:rsid w:val="003221B5"/>
  </w:style>
  <w:style w:type="paragraph" w:customStyle="1" w:styleId="Standard">
    <w:name w:val="Standard"/>
    <w:rsid w:val="003221B5"/>
    <w:pPr>
      <w:suppressAutoHyphens/>
      <w:autoSpaceDN w:val="0"/>
      <w:textAlignment w:val="baseline"/>
    </w:pPr>
    <w:rPr>
      <w:rFonts w:eastAsia="Times New Roman"/>
      <w:kern w:val="3"/>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937C1"/>
    <w:pPr>
      <w:spacing w:after="200" w:line="276" w:lineRule="auto"/>
    </w:pPr>
    <w:rPr>
      <w:rFonts w:ascii="Calibri" w:hAnsi="Calibri"/>
      <w:sz w:val="22"/>
      <w:szCs w:val="22"/>
      <w:lang w:eastAsia="en-US"/>
    </w:rPr>
  </w:style>
  <w:style w:type="paragraph" w:styleId="1">
    <w:name w:val="heading 1"/>
    <w:basedOn w:val="a1"/>
    <w:next w:val="a1"/>
    <w:link w:val="10"/>
    <w:qFormat/>
    <w:rsid w:val="00BE4662"/>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1"/>
    <w:next w:val="a1"/>
    <w:link w:val="20"/>
    <w:qFormat/>
    <w:rsid w:val="003221B5"/>
    <w:pPr>
      <w:keepNext/>
      <w:widowControl w:val="0"/>
      <w:tabs>
        <w:tab w:val="num" w:pos="709"/>
      </w:tabs>
      <w:spacing w:before="240" w:after="120" w:line="240" w:lineRule="auto"/>
      <w:ind w:left="709" w:hanging="709"/>
      <w:jc w:val="both"/>
      <w:outlineLvl w:val="1"/>
    </w:pPr>
    <w:rPr>
      <w:rFonts w:ascii="Arial Narrow" w:eastAsia="Times New Roman" w:hAnsi="Arial Narrow"/>
      <w:b/>
      <w:smallCaps/>
      <w:color w:val="000080"/>
      <w:sz w:val="24"/>
      <w:szCs w:val="20"/>
      <w:lang w:val="x-none" w:eastAsia="ar-SA"/>
    </w:rPr>
  </w:style>
  <w:style w:type="paragraph" w:styleId="3">
    <w:name w:val="heading 3"/>
    <w:basedOn w:val="a1"/>
    <w:next w:val="a1"/>
    <w:link w:val="30"/>
    <w:qFormat/>
    <w:rsid w:val="003221B5"/>
    <w:pPr>
      <w:keepNext/>
      <w:widowControl w:val="0"/>
      <w:tabs>
        <w:tab w:val="num" w:pos="992"/>
      </w:tabs>
      <w:spacing w:before="120" w:after="0" w:line="240" w:lineRule="auto"/>
      <w:ind w:left="992" w:hanging="992"/>
      <w:outlineLvl w:val="2"/>
    </w:pPr>
    <w:rPr>
      <w:rFonts w:ascii="Arial Narrow" w:eastAsia="Times New Roman" w:hAnsi="Arial Narrow"/>
      <w:b/>
      <w:bCs/>
      <w:i/>
      <w:iCs/>
      <w:color w:val="000080"/>
      <w:sz w:val="24"/>
      <w:szCs w:val="20"/>
      <w:lang w:val="x-none" w:eastAsia="ar-SA"/>
    </w:rPr>
  </w:style>
  <w:style w:type="paragraph" w:styleId="4">
    <w:name w:val="heading 4"/>
    <w:basedOn w:val="a1"/>
    <w:next w:val="a1"/>
    <w:link w:val="40"/>
    <w:qFormat/>
    <w:rsid w:val="003221B5"/>
    <w:pPr>
      <w:keepNext/>
      <w:widowControl w:val="0"/>
      <w:tabs>
        <w:tab w:val="num" w:pos="1134"/>
      </w:tabs>
      <w:spacing w:before="120" w:after="0" w:line="240" w:lineRule="auto"/>
      <w:ind w:left="1134" w:hanging="1134"/>
      <w:outlineLvl w:val="3"/>
    </w:pPr>
    <w:rPr>
      <w:rFonts w:ascii="Arial Narrow" w:eastAsia="Times New Roman" w:hAnsi="Arial Narrow"/>
      <w:bCs/>
      <w:color w:val="000080"/>
      <w:sz w:val="24"/>
      <w:szCs w:val="20"/>
      <w:lang w:val="x-none" w:eastAsia="ar-SA"/>
    </w:rPr>
  </w:style>
  <w:style w:type="paragraph" w:styleId="5">
    <w:name w:val="heading 5"/>
    <w:basedOn w:val="a1"/>
    <w:next w:val="a1"/>
    <w:link w:val="50"/>
    <w:qFormat/>
    <w:rsid w:val="003221B5"/>
    <w:pPr>
      <w:keepNext/>
      <w:widowControl w:val="0"/>
      <w:spacing w:after="0" w:line="240" w:lineRule="auto"/>
      <w:jc w:val="both"/>
      <w:outlineLvl w:val="4"/>
    </w:pPr>
    <w:rPr>
      <w:rFonts w:ascii="Arial Narrow" w:eastAsia="Times New Roman" w:hAnsi="Arial Narrow"/>
      <w:b/>
      <w:color w:val="000080"/>
      <w:sz w:val="24"/>
      <w:szCs w:val="20"/>
      <w:lang w:val="x-none" w:eastAsia="ar-SA"/>
    </w:rPr>
  </w:style>
  <w:style w:type="paragraph" w:styleId="6">
    <w:name w:val="heading 6"/>
    <w:basedOn w:val="a1"/>
    <w:next w:val="a1"/>
    <w:link w:val="60"/>
    <w:qFormat/>
    <w:rsid w:val="003221B5"/>
    <w:pPr>
      <w:keepNext/>
      <w:widowControl w:val="0"/>
      <w:tabs>
        <w:tab w:val="num" w:pos="1800"/>
      </w:tabs>
      <w:spacing w:after="0" w:line="240" w:lineRule="auto"/>
      <w:ind w:left="1418" w:hanging="1418"/>
      <w:jc w:val="center"/>
      <w:outlineLvl w:val="5"/>
    </w:pPr>
    <w:rPr>
      <w:rFonts w:ascii="Arial Narrow" w:eastAsia="Times New Roman" w:hAnsi="Arial Narrow"/>
      <w:b/>
      <w:sz w:val="28"/>
      <w:szCs w:val="20"/>
      <w:lang w:val="x-none" w:eastAsia="ar-SA"/>
    </w:rPr>
  </w:style>
  <w:style w:type="paragraph" w:styleId="7">
    <w:name w:val="heading 7"/>
    <w:basedOn w:val="a1"/>
    <w:next w:val="a1"/>
    <w:link w:val="70"/>
    <w:qFormat/>
    <w:rsid w:val="003221B5"/>
    <w:pPr>
      <w:widowControl w:val="0"/>
      <w:tabs>
        <w:tab w:val="num" w:pos="1800"/>
      </w:tabs>
      <w:spacing w:before="240" w:after="60" w:line="240" w:lineRule="auto"/>
      <w:ind w:left="1559" w:hanging="1559"/>
      <w:outlineLvl w:val="6"/>
    </w:pPr>
    <w:rPr>
      <w:rFonts w:ascii="Times New Roman" w:eastAsia="Times New Roman" w:hAnsi="Times New Roman"/>
      <w:sz w:val="24"/>
      <w:szCs w:val="24"/>
      <w:lang w:val="x-none" w:eastAsia="ar-SA"/>
    </w:rPr>
  </w:style>
  <w:style w:type="paragraph" w:styleId="8">
    <w:name w:val="heading 8"/>
    <w:basedOn w:val="a1"/>
    <w:next w:val="a1"/>
    <w:link w:val="80"/>
    <w:qFormat/>
    <w:rsid w:val="003221B5"/>
    <w:pPr>
      <w:keepNext/>
      <w:widowControl w:val="0"/>
      <w:tabs>
        <w:tab w:val="num" w:pos="2160"/>
      </w:tabs>
      <w:spacing w:after="0" w:line="360" w:lineRule="auto"/>
      <w:ind w:left="1701" w:hanging="1701"/>
      <w:jc w:val="both"/>
      <w:outlineLvl w:val="7"/>
    </w:pPr>
    <w:rPr>
      <w:rFonts w:ascii="Times New Roman" w:eastAsia="Times New Roman" w:hAnsi="Times New Roman"/>
      <w:b/>
      <w:bCs/>
      <w:sz w:val="24"/>
      <w:szCs w:val="24"/>
      <w:lang w:val="x-none" w:eastAsia="ar-SA"/>
    </w:rPr>
  </w:style>
  <w:style w:type="paragraph" w:styleId="9">
    <w:name w:val="heading 9"/>
    <w:basedOn w:val="a1"/>
    <w:next w:val="a1"/>
    <w:link w:val="90"/>
    <w:qFormat/>
    <w:rsid w:val="003221B5"/>
    <w:pPr>
      <w:widowControl w:val="0"/>
      <w:tabs>
        <w:tab w:val="num" w:pos="2520"/>
      </w:tabs>
      <w:spacing w:before="240" w:after="60" w:line="240" w:lineRule="auto"/>
      <w:ind w:left="1843" w:hanging="1843"/>
      <w:outlineLvl w:val="8"/>
    </w:pPr>
    <w:rPr>
      <w:rFonts w:ascii="Arial" w:eastAsia="Times New Roman" w:hAnsi="Arial"/>
      <w:lang w:val="x-none"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sid w:val="00847034"/>
    <w:rPr>
      <w:color w:val="0000FF"/>
      <w:u w:val="single"/>
    </w:rPr>
  </w:style>
  <w:style w:type="character" w:customStyle="1" w:styleId="10">
    <w:name w:val="Заголовок 1 Знак"/>
    <w:basedOn w:val="a2"/>
    <w:link w:val="1"/>
    <w:rsid w:val="00BE4662"/>
    <w:rPr>
      <w:rFonts w:asciiTheme="majorHAnsi" w:eastAsiaTheme="majorEastAsia" w:hAnsiTheme="majorHAnsi" w:cstheme="majorBidi"/>
      <w:b/>
      <w:bCs/>
      <w:kern w:val="32"/>
      <w:sz w:val="32"/>
      <w:szCs w:val="32"/>
      <w:lang w:eastAsia="en-US"/>
    </w:rPr>
  </w:style>
  <w:style w:type="paragraph" w:customStyle="1" w:styleId="ConsPlusNormal">
    <w:name w:val="ConsPlusNormal"/>
    <w:rsid w:val="001C5417"/>
    <w:pPr>
      <w:suppressAutoHyphens/>
      <w:ind w:firstLine="720"/>
    </w:pPr>
    <w:rPr>
      <w:rFonts w:ascii="Arial" w:eastAsia="Arial" w:hAnsi="Arial"/>
      <w:lang w:eastAsia="ar-SA"/>
    </w:rPr>
  </w:style>
  <w:style w:type="paragraph" w:styleId="a6">
    <w:name w:val="List Paragraph"/>
    <w:basedOn w:val="a1"/>
    <w:uiPriority w:val="34"/>
    <w:qFormat/>
    <w:rsid w:val="001C5417"/>
    <w:pPr>
      <w:ind w:left="720"/>
      <w:contextualSpacing/>
    </w:pPr>
  </w:style>
  <w:style w:type="paragraph" w:styleId="a7">
    <w:name w:val="Balloon Text"/>
    <w:basedOn w:val="a1"/>
    <w:link w:val="a8"/>
    <w:uiPriority w:val="99"/>
    <w:semiHidden/>
    <w:unhideWhenUsed/>
    <w:rsid w:val="001144B1"/>
    <w:pPr>
      <w:spacing w:after="0" w:line="240" w:lineRule="auto"/>
    </w:pPr>
    <w:rPr>
      <w:rFonts w:ascii="Tahoma" w:hAnsi="Tahoma" w:cs="Tahoma"/>
      <w:sz w:val="16"/>
      <w:szCs w:val="16"/>
    </w:rPr>
  </w:style>
  <w:style w:type="character" w:customStyle="1" w:styleId="a8">
    <w:name w:val="Текст выноски Знак"/>
    <w:basedOn w:val="a2"/>
    <w:link w:val="a7"/>
    <w:uiPriority w:val="99"/>
    <w:semiHidden/>
    <w:rsid w:val="001144B1"/>
    <w:rPr>
      <w:rFonts w:ascii="Tahoma" w:hAnsi="Tahoma" w:cs="Tahoma"/>
      <w:sz w:val="16"/>
      <w:szCs w:val="16"/>
      <w:lang w:eastAsia="en-US"/>
    </w:rPr>
  </w:style>
  <w:style w:type="character" w:customStyle="1" w:styleId="20">
    <w:name w:val="Заголовок 2 Знак"/>
    <w:basedOn w:val="a2"/>
    <w:link w:val="2"/>
    <w:rsid w:val="003221B5"/>
    <w:rPr>
      <w:rFonts w:ascii="Arial Narrow" w:eastAsia="Times New Roman" w:hAnsi="Arial Narrow"/>
      <w:b/>
      <w:smallCaps/>
      <w:color w:val="000080"/>
      <w:sz w:val="24"/>
      <w:lang w:val="x-none" w:eastAsia="ar-SA"/>
    </w:rPr>
  </w:style>
  <w:style w:type="character" w:customStyle="1" w:styleId="30">
    <w:name w:val="Заголовок 3 Знак"/>
    <w:basedOn w:val="a2"/>
    <w:link w:val="3"/>
    <w:rsid w:val="003221B5"/>
    <w:rPr>
      <w:rFonts w:ascii="Arial Narrow" w:eastAsia="Times New Roman" w:hAnsi="Arial Narrow"/>
      <w:b/>
      <w:bCs/>
      <w:i/>
      <w:iCs/>
      <w:color w:val="000080"/>
      <w:sz w:val="24"/>
      <w:lang w:val="x-none" w:eastAsia="ar-SA"/>
    </w:rPr>
  </w:style>
  <w:style w:type="character" w:customStyle="1" w:styleId="40">
    <w:name w:val="Заголовок 4 Знак"/>
    <w:basedOn w:val="a2"/>
    <w:link w:val="4"/>
    <w:rsid w:val="003221B5"/>
    <w:rPr>
      <w:rFonts w:ascii="Arial Narrow" w:eastAsia="Times New Roman" w:hAnsi="Arial Narrow"/>
      <w:bCs/>
      <w:color w:val="000080"/>
      <w:sz w:val="24"/>
      <w:lang w:val="x-none" w:eastAsia="ar-SA"/>
    </w:rPr>
  </w:style>
  <w:style w:type="character" w:customStyle="1" w:styleId="50">
    <w:name w:val="Заголовок 5 Знак"/>
    <w:basedOn w:val="a2"/>
    <w:link w:val="5"/>
    <w:rsid w:val="003221B5"/>
    <w:rPr>
      <w:rFonts w:ascii="Arial Narrow" w:eastAsia="Times New Roman" w:hAnsi="Arial Narrow"/>
      <w:b/>
      <w:color w:val="000080"/>
      <w:sz w:val="24"/>
      <w:lang w:val="x-none" w:eastAsia="ar-SA"/>
    </w:rPr>
  </w:style>
  <w:style w:type="character" w:customStyle="1" w:styleId="60">
    <w:name w:val="Заголовок 6 Знак"/>
    <w:basedOn w:val="a2"/>
    <w:link w:val="6"/>
    <w:rsid w:val="003221B5"/>
    <w:rPr>
      <w:rFonts w:ascii="Arial Narrow" w:eastAsia="Times New Roman" w:hAnsi="Arial Narrow"/>
      <w:b/>
      <w:sz w:val="28"/>
      <w:lang w:val="x-none" w:eastAsia="ar-SA"/>
    </w:rPr>
  </w:style>
  <w:style w:type="character" w:customStyle="1" w:styleId="70">
    <w:name w:val="Заголовок 7 Знак"/>
    <w:basedOn w:val="a2"/>
    <w:link w:val="7"/>
    <w:rsid w:val="003221B5"/>
    <w:rPr>
      <w:rFonts w:eastAsia="Times New Roman"/>
      <w:sz w:val="24"/>
      <w:szCs w:val="24"/>
      <w:lang w:val="x-none" w:eastAsia="ar-SA"/>
    </w:rPr>
  </w:style>
  <w:style w:type="character" w:customStyle="1" w:styleId="80">
    <w:name w:val="Заголовок 8 Знак"/>
    <w:basedOn w:val="a2"/>
    <w:link w:val="8"/>
    <w:rsid w:val="003221B5"/>
    <w:rPr>
      <w:rFonts w:eastAsia="Times New Roman"/>
      <w:b/>
      <w:bCs/>
      <w:sz w:val="24"/>
      <w:szCs w:val="24"/>
      <w:lang w:val="x-none" w:eastAsia="ar-SA"/>
    </w:rPr>
  </w:style>
  <w:style w:type="character" w:customStyle="1" w:styleId="90">
    <w:name w:val="Заголовок 9 Знак"/>
    <w:basedOn w:val="a2"/>
    <w:link w:val="9"/>
    <w:rsid w:val="003221B5"/>
    <w:rPr>
      <w:rFonts w:ascii="Arial" w:eastAsia="Times New Roman" w:hAnsi="Arial"/>
      <w:sz w:val="22"/>
      <w:szCs w:val="22"/>
      <w:lang w:val="x-none" w:eastAsia="ar-SA"/>
    </w:rPr>
  </w:style>
  <w:style w:type="paragraph" w:styleId="a9">
    <w:name w:val="Subtitle"/>
    <w:basedOn w:val="a1"/>
    <w:next w:val="aa"/>
    <w:link w:val="ab"/>
    <w:qFormat/>
    <w:rsid w:val="003221B5"/>
    <w:pPr>
      <w:suppressAutoHyphens/>
      <w:spacing w:after="0" w:line="360" w:lineRule="auto"/>
      <w:ind w:left="-567"/>
      <w:jc w:val="center"/>
    </w:pPr>
    <w:rPr>
      <w:rFonts w:ascii="Times New Roman" w:eastAsia="Times New Roman" w:hAnsi="Times New Roman"/>
      <w:sz w:val="32"/>
      <w:szCs w:val="24"/>
      <w:lang w:val="x-none" w:eastAsia="ar-SA"/>
    </w:rPr>
  </w:style>
  <w:style w:type="character" w:customStyle="1" w:styleId="ab">
    <w:name w:val="Подзаголовок Знак"/>
    <w:basedOn w:val="a2"/>
    <w:link w:val="a9"/>
    <w:rsid w:val="003221B5"/>
    <w:rPr>
      <w:rFonts w:eastAsia="Times New Roman"/>
      <w:sz w:val="32"/>
      <w:szCs w:val="24"/>
      <w:lang w:val="x-none" w:eastAsia="ar-SA"/>
    </w:rPr>
  </w:style>
  <w:style w:type="paragraph" w:styleId="aa">
    <w:name w:val="Body Text"/>
    <w:basedOn w:val="a1"/>
    <w:link w:val="ac"/>
    <w:uiPriority w:val="99"/>
    <w:semiHidden/>
    <w:unhideWhenUsed/>
    <w:rsid w:val="003221B5"/>
    <w:pPr>
      <w:spacing w:after="120"/>
    </w:pPr>
    <w:rPr>
      <w:lang w:val="x-none" w:eastAsia="x-none"/>
    </w:rPr>
  </w:style>
  <w:style w:type="character" w:customStyle="1" w:styleId="ac">
    <w:name w:val="Основной текст Знак"/>
    <w:basedOn w:val="a2"/>
    <w:link w:val="aa"/>
    <w:uiPriority w:val="99"/>
    <w:semiHidden/>
    <w:rsid w:val="003221B5"/>
    <w:rPr>
      <w:rFonts w:ascii="Calibri" w:hAnsi="Calibri"/>
      <w:sz w:val="22"/>
      <w:szCs w:val="22"/>
      <w:lang w:val="x-none" w:eastAsia="x-none"/>
    </w:rPr>
  </w:style>
  <w:style w:type="paragraph" w:styleId="ad">
    <w:name w:val="header"/>
    <w:basedOn w:val="a1"/>
    <w:link w:val="ae"/>
    <w:uiPriority w:val="99"/>
    <w:unhideWhenUsed/>
    <w:rsid w:val="003221B5"/>
    <w:pPr>
      <w:tabs>
        <w:tab w:val="center" w:pos="4677"/>
        <w:tab w:val="right" w:pos="9355"/>
      </w:tabs>
    </w:pPr>
    <w:rPr>
      <w:lang w:val="x-none"/>
    </w:rPr>
  </w:style>
  <w:style w:type="character" w:customStyle="1" w:styleId="ae">
    <w:name w:val="Верхний колонтитул Знак"/>
    <w:basedOn w:val="a2"/>
    <w:link w:val="ad"/>
    <w:uiPriority w:val="99"/>
    <w:rsid w:val="003221B5"/>
    <w:rPr>
      <w:rFonts w:ascii="Calibri" w:hAnsi="Calibri"/>
      <w:sz w:val="22"/>
      <w:szCs w:val="22"/>
      <w:lang w:val="x-none" w:eastAsia="en-US"/>
    </w:rPr>
  </w:style>
  <w:style w:type="paragraph" w:styleId="af">
    <w:name w:val="footer"/>
    <w:basedOn w:val="a1"/>
    <w:link w:val="af0"/>
    <w:uiPriority w:val="99"/>
    <w:unhideWhenUsed/>
    <w:rsid w:val="003221B5"/>
    <w:pPr>
      <w:tabs>
        <w:tab w:val="center" w:pos="4677"/>
        <w:tab w:val="right" w:pos="9355"/>
      </w:tabs>
    </w:pPr>
    <w:rPr>
      <w:lang w:val="x-none"/>
    </w:rPr>
  </w:style>
  <w:style w:type="character" w:customStyle="1" w:styleId="af0">
    <w:name w:val="Нижний колонтитул Знак"/>
    <w:basedOn w:val="a2"/>
    <w:link w:val="af"/>
    <w:uiPriority w:val="99"/>
    <w:rsid w:val="003221B5"/>
    <w:rPr>
      <w:rFonts w:ascii="Calibri" w:hAnsi="Calibri"/>
      <w:sz w:val="22"/>
      <w:szCs w:val="22"/>
      <w:lang w:val="x-none" w:eastAsia="en-US"/>
    </w:rPr>
  </w:style>
  <w:style w:type="character" w:customStyle="1" w:styleId="af1">
    <w:name w:val="Цветовое выделение"/>
    <w:rsid w:val="003221B5"/>
    <w:rPr>
      <w:b/>
      <w:bCs/>
      <w:color w:val="000080"/>
      <w:sz w:val="20"/>
      <w:szCs w:val="20"/>
    </w:rPr>
  </w:style>
  <w:style w:type="paragraph" w:customStyle="1" w:styleId="a">
    <w:name w:val="Перечисление"/>
    <w:basedOn w:val="a1"/>
    <w:rsid w:val="003221B5"/>
    <w:pPr>
      <w:widowControl w:val="0"/>
      <w:numPr>
        <w:numId w:val="3"/>
      </w:numPr>
      <w:spacing w:before="20" w:after="20" w:line="240" w:lineRule="auto"/>
      <w:jc w:val="both"/>
    </w:pPr>
    <w:rPr>
      <w:rFonts w:ascii="Arial Narrow" w:eastAsia="Times New Roman" w:hAnsi="Arial Narrow" w:cs="Arial Narrow"/>
      <w:sz w:val="24"/>
      <w:szCs w:val="24"/>
      <w:lang w:eastAsia="ru-RU"/>
    </w:rPr>
  </w:style>
  <w:style w:type="paragraph" w:customStyle="1" w:styleId="a0">
    <w:name w:val="Пример перечисление"/>
    <w:basedOn w:val="a1"/>
    <w:rsid w:val="003221B5"/>
    <w:pPr>
      <w:widowControl w:val="0"/>
      <w:numPr>
        <w:ilvl w:val="2"/>
        <w:numId w:val="3"/>
      </w:numPr>
      <w:pBdr>
        <w:top w:val="single" w:sz="4" w:space="1" w:color="auto" w:shadow="1"/>
        <w:left w:val="single" w:sz="4" w:space="4" w:color="auto" w:shadow="1"/>
        <w:bottom w:val="single" w:sz="4" w:space="1" w:color="auto" w:shadow="1"/>
        <w:right w:val="single" w:sz="4" w:space="4" w:color="auto" w:shadow="1"/>
      </w:pBdr>
      <w:tabs>
        <w:tab w:val="clear" w:pos="2160"/>
        <w:tab w:val="left" w:pos="1260"/>
      </w:tabs>
      <w:spacing w:before="120" w:after="120" w:line="240" w:lineRule="auto"/>
      <w:ind w:left="1260" w:right="397" w:hanging="540"/>
      <w:jc w:val="both"/>
    </w:pPr>
    <w:rPr>
      <w:rFonts w:ascii="Arial Narrow" w:eastAsia="Times New Roman" w:hAnsi="Arial Narrow" w:cs="Arial Narrow"/>
      <w:i/>
      <w:iCs/>
      <w:lang w:eastAsia="ru-RU"/>
    </w:rPr>
  </w:style>
  <w:style w:type="paragraph" w:customStyle="1" w:styleId="msonormalcxspmiddle">
    <w:name w:val="msonormalcxspmiddle"/>
    <w:basedOn w:val="a1"/>
    <w:rsid w:val="003221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
    <w:name w:val="марк список 1"/>
    <w:basedOn w:val="a1"/>
    <w:rsid w:val="003221B5"/>
    <w:pPr>
      <w:tabs>
        <w:tab w:val="left" w:pos="360"/>
      </w:tabs>
      <w:spacing w:before="120" w:after="120" w:line="240" w:lineRule="auto"/>
      <w:jc w:val="both"/>
    </w:pPr>
    <w:rPr>
      <w:rFonts w:ascii="Times New Roman" w:eastAsia="Times New Roman" w:hAnsi="Times New Roman"/>
      <w:sz w:val="24"/>
      <w:szCs w:val="20"/>
      <w:lang w:eastAsia="ar-SA"/>
    </w:rPr>
  </w:style>
  <w:style w:type="paragraph" w:customStyle="1" w:styleId="12">
    <w:name w:val="нум список 1"/>
    <w:basedOn w:val="11"/>
    <w:rsid w:val="003221B5"/>
  </w:style>
  <w:style w:type="paragraph" w:customStyle="1" w:styleId="Standard">
    <w:name w:val="Standard"/>
    <w:rsid w:val="003221B5"/>
    <w:pPr>
      <w:suppressAutoHyphens/>
      <w:autoSpaceDN w:val="0"/>
      <w:textAlignment w:val="baseline"/>
    </w:pPr>
    <w:rPr>
      <w:rFonts w:eastAsia="Times New Roman"/>
      <w:kern w:val="3"/>
      <w:sz w:val="24"/>
      <w:szCs w:val="24"/>
      <w:lang w:eastAsia="zh-CN"/>
    </w:rPr>
  </w:style>
</w:styles>
</file>

<file path=word/webSettings.xml><?xml version="1.0" encoding="utf-8"?>
<w:webSettings xmlns:r="http://schemas.openxmlformats.org/officeDocument/2006/relationships" xmlns:w="http://schemas.openxmlformats.org/wordprocessingml/2006/main">
  <w:divs>
    <w:div w:id="891229322">
      <w:bodyDiv w:val="1"/>
      <w:marLeft w:val="0"/>
      <w:marRight w:val="0"/>
      <w:marTop w:val="0"/>
      <w:marBottom w:val="0"/>
      <w:divBdr>
        <w:top w:val="none" w:sz="0" w:space="0" w:color="auto"/>
        <w:left w:val="none" w:sz="0" w:space="0" w:color="auto"/>
        <w:bottom w:val="none" w:sz="0" w:space="0" w:color="auto"/>
        <w:right w:val="none" w:sz="0" w:space="0" w:color="auto"/>
      </w:divBdr>
    </w:div>
    <w:div w:id="1019086727">
      <w:bodyDiv w:val="1"/>
      <w:marLeft w:val="0"/>
      <w:marRight w:val="0"/>
      <w:marTop w:val="0"/>
      <w:marBottom w:val="0"/>
      <w:divBdr>
        <w:top w:val="none" w:sz="0" w:space="0" w:color="auto"/>
        <w:left w:val="none" w:sz="0" w:space="0" w:color="auto"/>
        <w:bottom w:val="none" w:sz="0" w:space="0" w:color="auto"/>
        <w:right w:val="none" w:sz="0" w:space="0" w:color="auto"/>
      </w:divBdr>
    </w:div>
    <w:div w:id="157597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29</Pages>
  <Words>12515</Words>
  <Characters>71342</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УМИ</Company>
  <LinksUpToDate>false</LinksUpToDate>
  <CharactersWithSpaces>83690</CharactersWithSpaces>
  <SharedDoc>false</SharedDoc>
  <HLinks>
    <vt:vector size="6" baseType="variant">
      <vt:variant>
        <vt:i4>6619191</vt:i4>
      </vt:variant>
      <vt:variant>
        <vt:i4>0</vt:i4>
      </vt:variant>
      <vt:variant>
        <vt:i4>0</vt:i4>
      </vt:variant>
      <vt:variant>
        <vt:i4>5</vt:i4>
      </vt:variant>
      <vt:variant>
        <vt:lpwstr>http://www.admilinpos/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М. Григорьев</dc:creator>
  <cp:lastModifiedBy>СП Адагум</cp:lastModifiedBy>
  <cp:revision>17</cp:revision>
  <cp:lastPrinted>2015-09-29T10:01:00Z</cp:lastPrinted>
  <dcterms:created xsi:type="dcterms:W3CDTF">2015-05-27T13:55:00Z</dcterms:created>
  <dcterms:modified xsi:type="dcterms:W3CDTF">2016-02-04T13:23:00Z</dcterms:modified>
</cp:coreProperties>
</file>